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86DA" w14:textId="77777777" w:rsidR="00804DF0" w:rsidRDefault="00804DF0" w:rsidP="00804DF0">
      <w:pPr>
        <w:rPr>
          <w:rFonts w:ascii="Calibri" w:hAnsi="Calibri"/>
          <w:b/>
        </w:rPr>
      </w:pPr>
      <w:r w:rsidRPr="00A07702">
        <w:rPr>
          <w:noProof/>
          <w:lang w:val="en-US" w:eastAsia="fi-FI"/>
        </w:rPr>
        <w:drawing>
          <wp:inline distT="0" distB="0" distL="0" distR="0" wp14:anchorId="22E51AAA" wp14:editId="4A3CA022">
            <wp:extent cx="5257437" cy="1414055"/>
            <wp:effectExtent l="0" t="0" r="635" b="8890"/>
            <wp:docPr id="2" name="Kuva 15" descr="acc_logo 2009 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 name="Kuva 15" descr="acc_logo 2009 TT.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8047" cy="1416909"/>
                    </a:xfrm>
                    <a:prstGeom prst="rect">
                      <a:avLst/>
                    </a:prstGeom>
                    <a:noFill/>
                    <a:ln>
                      <a:noFill/>
                    </a:ln>
                  </pic:spPr>
                </pic:pic>
              </a:graphicData>
            </a:graphic>
          </wp:inline>
        </w:drawing>
      </w:r>
    </w:p>
    <w:p w14:paraId="00FD1597" w14:textId="65D07A00" w:rsidR="00804DF0" w:rsidRDefault="00804DF0" w:rsidP="00804DF0">
      <w:pPr>
        <w:rPr>
          <w:rFonts w:ascii="Calibri" w:hAnsi="Calibri"/>
          <w:b/>
        </w:rPr>
      </w:pPr>
      <w:r w:rsidRPr="00F1425F">
        <w:rPr>
          <w:rFonts w:ascii="Calibri" w:hAnsi="Calibri"/>
          <w:b/>
        </w:rPr>
        <w:t xml:space="preserve"> </w:t>
      </w:r>
      <w:r>
        <w:rPr>
          <w:rFonts w:ascii="Calibri" w:hAnsi="Calibri"/>
          <w:b/>
        </w:rPr>
        <w:t>Kriteerit sielun</w:t>
      </w:r>
      <w:r w:rsidR="005F110D">
        <w:rPr>
          <w:rFonts w:ascii="Calibri" w:hAnsi="Calibri"/>
          <w:b/>
        </w:rPr>
        <w:t xml:space="preserve">hoitotason akkreditointiin  </w:t>
      </w:r>
      <w:r w:rsidR="008708D0">
        <w:rPr>
          <w:rFonts w:ascii="Calibri" w:hAnsi="Calibri"/>
          <w:b/>
        </w:rPr>
        <w:t>26.3.2026</w:t>
      </w:r>
      <w:r w:rsidR="00832864">
        <w:rPr>
          <w:rFonts w:ascii="Calibri" w:hAnsi="Calibri"/>
          <w:b/>
        </w:rPr>
        <w:t xml:space="preserve"> Versio </w:t>
      </w:r>
      <w:r w:rsidR="004246CE">
        <w:rPr>
          <w:rFonts w:ascii="Calibri" w:hAnsi="Calibri"/>
          <w:b/>
        </w:rPr>
        <w:t>5</w:t>
      </w:r>
    </w:p>
    <w:p w14:paraId="083204C5" w14:textId="77777777" w:rsidR="00804DF0" w:rsidRDefault="00804DF0" w:rsidP="00804DF0">
      <w:pPr>
        <w:rPr>
          <w:rFonts w:ascii="Calibri" w:hAnsi="Calibri"/>
          <w:b/>
        </w:rPr>
      </w:pPr>
    </w:p>
    <w:p w14:paraId="01EDB4EA" w14:textId="2BB99A8D" w:rsidR="00804DF0" w:rsidRPr="00F1425F" w:rsidRDefault="00804DF0" w:rsidP="00804DF0">
      <w:pPr>
        <w:rPr>
          <w:rFonts w:ascii="Calibri" w:hAnsi="Calibri"/>
          <w:b/>
        </w:rPr>
      </w:pPr>
      <w:r>
        <w:rPr>
          <w:rFonts w:ascii="Calibri" w:hAnsi="Calibri"/>
          <w:b/>
        </w:rPr>
        <w:t xml:space="preserve">Hyvä </w:t>
      </w:r>
      <w:r w:rsidRPr="00F1425F">
        <w:rPr>
          <w:rFonts w:ascii="Calibri" w:hAnsi="Calibri"/>
          <w:b/>
        </w:rPr>
        <w:t xml:space="preserve">Suomen </w:t>
      </w:r>
      <w:proofErr w:type="spellStart"/>
      <w:r w:rsidRPr="00F1425F">
        <w:rPr>
          <w:rFonts w:ascii="Calibri" w:hAnsi="Calibri"/>
          <w:b/>
        </w:rPr>
        <w:t>ACC:</w:t>
      </w:r>
      <w:r w:rsidR="00832864">
        <w:rPr>
          <w:rFonts w:ascii="Calibri" w:hAnsi="Calibri"/>
          <w:b/>
        </w:rPr>
        <w:t>n</w:t>
      </w:r>
      <w:proofErr w:type="spellEnd"/>
      <w:r w:rsidR="00832864">
        <w:rPr>
          <w:rFonts w:ascii="Calibri" w:hAnsi="Calibri"/>
          <w:b/>
        </w:rPr>
        <w:t xml:space="preserve"> akkreditointia hakeva sielunhoitoterapeutti !</w:t>
      </w:r>
    </w:p>
    <w:p w14:paraId="17422E98" w14:textId="77777777" w:rsidR="00804DF0" w:rsidRPr="00F1425F" w:rsidRDefault="00804DF0" w:rsidP="00804DF0">
      <w:pPr>
        <w:rPr>
          <w:rFonts w:ascii="Calibri" w:hAnsi="Calibri"/>
        </w:rPr>
      </w:pPr>
      <w:r w:rsidRPr="00F1425F">
        <w:rPr>
          <w:rFonts w:ascii="Calibri" w:hAnsi="Calibri"/>
        </w:rPr>
        <w:t xml:space="preserve">Hienoa, että olet päätynyt hakemaan Suomen </w:t>
      </w:r>
      <w:proofErr w:type="spellStart"/>
      <w:r w:rsidRPr="00F1425F">
        <w:rPr>
          <w:rFonts w:ascii="Calibri" w:hAnsi="Calibri"/>
        </w:rPr>
        <w:t>ACC:n</w:t>
      </w:r>
      <w:proofErr w:type="spellEnd"/>
      <w:r w:rsidRPr="00F1425F">
        <w:rPr>
          <w:rFonts w:ascii="Calibri" w:hAnsi="Calibri"/>
        </w:rPr>
        <w:t xml:space="preserve"> akkreditointia kristilliselle sielunhoito- ja terapiatyöllesi. </w:t>
      </w:r>
    </w:p>
    <w:p w14:paraId="6102342E" w14:textId="77777777" w:rsidR="00804DF0" w:rsidRPr="00F1425F" w:rsidRDefault="00804DF0" w:rsidP="00804DF0">
      <w:pPr>
        <w:rPr>
          <w:rFonts w:ascii="Calibri" w:hAnsi="Calibri"/>
        </w:rPr>
      </w:pPr>
    </w:p>
    <w:p w14:paraId="2C98AF54" w14:textId="77777777" w:rsidR="00804DF0" w:rsidRDefault="00804DF0" w:rsidP="00804DF0">
      <w:pPr>
        <w:jc w:val="both"/>
        <w:rPr>
          <w:rFonts w:ascii="Calibri" w:hAnsi="Calibri"/>
        </w:rPr>
      </w:pPr>
      <w:r w:rsidRPr="00F1425F">
        <w:rPr>
          <w:rFonts w:ascii="Calibri" w:hAnsi="Calibri"/>
        </w:rPr>
        <w:t xml:space="preserve">Akkreditointihakemuksia voi lähettää Suomen </w:t>
      </w:r>
      <w:proofErr w:type="spellStart"/>
      <w:r w:rsidRPr="00F1425F">
        <w:rPr>
          <w:rFonts w:ascii="Calibri" w:hAnsi="Calibri"/>
        </w:rPr>
        <w:t>ACC:lle</w:t>
      </w:r>
      <w:proofErr w:type="spellEnd"/>
      <w:r w:rsidRPr="00F1425F">
        <w:rPr>
          <w:rFonts w:ascii="Calibri" w:hAnsi="Calibri"/>
        </w:rPr>
        <w:t xml:space="preserve"> kaksi kertaa vuodessa, </w:t>
      </w:r>
      <w:r w:rsidRPr="00F1425F">
        <w:rPr>
          <w:rFonts w:ascii="Calibri" w:hAnsi="Calibri"/>
          <w:u w:val="single"/>
        </w:rPr>
        <w:t>1.4. tai 1.10.</w:t>
      </w:r>
      <w:r w:rsidRPr="00F1425F">
        <w:rPr>
          <w:rFonts w:ascii="Calibri" w:hAnsi="Calibri"/>
        </w:rPr>
        <w:t xml:space="preserve"> mennessä. </w:t>
      </w:r>
    </w:p>
    <w:p w14:paraId="788AE6CE" w14:textId="3E72FCB5" w:rsidR="00804DF0" w:rsidRPr="007039C6" w:rsidRDefault="00114CFE" w:rsidP="00804DF0">
      <w:pPr>
        <w:jc w:val="both"/>
        <w:rPr>
          <w:rFonts w:ascii="Calibri" w:hAnsi="Calibri"/>
          <w:color w:val="FF0000"/>
        </w:rPr>
      </w:pPr>
      <w:r>
        <w:rPr>
          <w:rFonts w:ascii="Calibri" w:hAnsi="Calibri"/>
        </w:rPr>
        <w:br/>
      </w:r>
      <w:r w:rsidR="00804DF0" w:rsidRPr="00F1425F">
        <w:rPr>
          <w:rFonts w:ascii="Calibri" w:hAnsi="Calibri"/>
        </w:rPr>
        <w:t xml:space="preserve">Hakemukset käsittelee Suomen </w:t>
      </w:r>
      <w:proofErr w:type="spellStart"/>
      <w:r w:rsidR="00804DF0" w:rsidRPr="00F1425F">
        <w:rPr>
          <w:rFonts w:ascii="Calibri" w:hAnsi="Calibri"/>
        </w:rPr>
        <w:t>ACC:n</w:t>
      </w:r>
      <w:proofErr w:type="spellEnd"/>
      <w:r w:rsidR="00804DF0" w:rsidRPr="00F1425F">
        <w:rPr>
          <w:rFonts w:ascii="Calibri" w:hAnsi="Calibri"/>
        </w:rPr>
        <w:t xml:space="preserve"> hallituksen nimeämä </w:t>
      </w:r>
      <w:r w:rsidR="007039C6" w:rsidRPr="00FC618C">
        <w:rPr>
          <w:rFonts w:ascii="Calibri" w:hAnsi="Calibri"/>
        </w:rPr>
        <w:t>akkreditointitoimikunta</w:t>
      </w:r>
      <w:r w:rsidR="00FC618C" w:rsidRPr="00FC618C">
        <w:rPr>
          <w:rFonts w:ascii="Calibri" w:hAnsi="Calibri"/>
        </w:rPr>
        <w:t>.</w:t>
      </w:r>
    </w:p>
    <w:p w14:paraId="03C55D02" w14:textId="4D35AD85" w:rsidR="00804DF0" w:rsidRPr="00F1425F" w:rsidRDefault="005A521E" w:rsidP="00804DF0">
      <w:pPr>
        <w:jc w:val="both"/>
        <w:rPr>
          <w:rFonts w:ascii="Calibri" w:hAnsi="Calibri"/>
        </w:rPr>
      </w:pPr>
      <w:r>
        <w:rPr>
          <w:rFonts w:ascii="Calibri" w:hAnsi="Calibri"/>
        </w:rPr>
        <w:t>Akkreditointitoimikunta</w:t>
      </w:r>
      <w:r w:rsidR="00804DF0" w:rsidRPr="00F1425F">
        <w:rPr>
          <w:rFonts w:ascii="Calibri" w:hAnsi="Calibri"/>
        </w:rPr>
        <w:t xml:space="preserve"> voi halutessaan pyytää lisäselvityksiä tai kutsua hakijan suulliseen haastatteluun. Erillinen haastattelumaksu on 50 euroa.</w:t>
      </w:r>
    </w:p>
    <w:p w14:paraId="458DC60E" w14:textId="614C8C77" w:rsidR="00804DF0" w:rsidRPr="00F1425F" w:rsidRDefault="00804DF0" w:rsidP="00804DF0">
      <w:pPr>
        <w:jc w:val="both"/>
        <w:rPr>
          <w:rFonts w:ascii="Calibri" w:hAnsi="Calibri"/>
        </w:rPr>
      </w:pPr>
      <w:r w:rsidRPr="00F1425F">
        <w:rPr>
          <w:rFonts w:ascii="Calibri" w:hAnsi="Calibri"/>
        </w:rPr>
        <w:t xml:space="preserve">Hakupapereita liitteineen ei palauteta (pl. tapauskertomus), vaan Suomen </w:t>
      </w:r>
      <w:proofErr w:type="spellStart"/>
      <w:r w:rsidRPr="00F1425F">
        <w:rPr>
          <w:rFonts w:ascii="Calibri" w:hAnsi="Calibri"/>
        </w:rPr>
        <w:t>ACC:n</w:t>
      </w:r>
      <w:proofErr w:type="spellEnd"/>
      <w:r w:rsidRPr="00F1425F">
        <w:rPr>
          <w:rFonts w:ascii="Calibri" w:hAnsi="Calibri"/>
        </w:rPr>
        <w:t xml:space="preserve"> akkreditointi</w:t>
      </w:r>
      <w:r w:rsidR="005A521E">
        <w:rPr>
          <w:rFonts w:ascii="Calibri" w:hAnsi="Calibri"/>
        </w:rPr>
        <w:t>toimikunta</w:t>
      </w:r>
      <w:r w:rsidRPr="00F1425F">
        <w:rPr>
          <w:rFonts w:ascii="Calibri" w:hAnsi="Calibri"/>
        </w:rPr>
        <w:t xml:space="preserve"> arkistoi ne mahdollista akkreditoinnin uusimista varten.</w:t>
      </w:r>
    </w:p>
    <w:p w14:paraId="6AF3E6FE" w14:textId="0519BF7F" w:rsidR="00804DF0" w:rsidRPr="00F1425F" w:rsidRDefault="00804DF0" w:rsidP="00804DF0">
      <w:pPr>
        <w:jc w:val="both"/>
        <w:rPr>
          <w:rFonts w:ascii="Calibri" w:hAnsi="Calibri"/>
        </w:rPr>
      </w:pPr>
      <w:r w:rsidRPr="00F1425F">
        <w:rPr>
          <w:rFonts w:ascii="Calibri" w:hAnsi="Calibri"/>
        </w:rPr>
        <w:t xml:space="preserve">Suomen </w:t>
      </w:r>
      <w:proofErr w:type="spellStart"/>
      <w:r w:rsidRPr="00F1425F">
        <w:rPr>
          <w:rFonts w:ascii="Calibri" w:hAnsi="Calibri"/>
        </w:rPr>
        <w:t>ACC:n</w:t>
      </w:r>
      <w:proofErr w:type="spellEnd"/>
      <w:r w:rsidRPr="00F1425F">
        <w:rPr>
          <w:rFonts w:ascii="Calibri" w:hAnsi="Calibri"/>
        </w:rPr>
        <w:t xml:space="preserve"> hallitus </w:t>
      </w:r>
      <w:r w:rsidRPr="00B95AA3">
        <w:rPr>
          <w:rFonts w:ascii="Calibri" w:hAnsi="Calibri"/>
        </w:rPr>
        <w:t xml:space="preserve">hyväksyy </w:t>
      </w:r>
      <w:r w:rsidRPr="00F1425F">
        <w:rPr>
          <w:rFonts w:ascii="Calibri" w:hAnsi="Calibri"/>
        </w:rPr>
        <w:t>akkreditoinnin akkreditointi</w:t>
      </w:r>
      <w:r w:rsidR="005941A4">
        <w:rPr>
          <w:rFonts w:ascii="Calibri" w:hAnsi="Calibri"/>
        </w:rPr>
        <w:t>toimikunnan</w:t>
      </w:r>
      <w:r w:rsidRPr="00F1425F">
        <w:rPr>
          <w:rFonts w:ascii="Calibri" w:hAnsi="Calibri"/>
        </w:rPr>
        <w:t xml:space="preserve"> esityksestä.</w:t>
      </w:r>
    </w:p>
    <w:p w14:paraId="29F18B4C" w14:textId="77777777" w:rsidR="00804DF0" w:rsidRPr="00F1425F" w:rsidRDefault="00804DF0" w:rsidP="00804DF0">
      <w:pPr>
        <w:rPr>
          <w:rFonts w:ascii="Calibri" w:hAnsi="Calibri"/>
        </w:rPr>
      </w:pPr>
    </w:p>
    <w:p w14:paraId="7D4C207A" w14:textId="77777777" w:rsidR="001E1A49" w:rsidRPr="005941A4" w:rsidRDefault="00804DF0" w:rsidP="001E1A49">
      <w:pPr>
        <w:rPr>
          <w:rFonts w:ascii="Calibri" w:hAnsi="Calibri"/>
        </w:rPr>
      </w:pPr>
      <w:r w:rsidRPr="005941A4">
        <w:rPr>
          <w:rFonts w:ascii="Calibri" w:hAnsi="Calibri"/>
        </w:rPr>
        <w:t xml:space="preserve">Akkreditointihakemukset voi lähettää </w:t>
      </w:r>
      <w:r w:rsidR="001E1A49" w:rsidRPr="005941A4">
        <w:rPr>
          <w:rFonts w:ascii="Calibri" w:hAnsi="Calibri"/>
        </w:rPr>
        <w:t xml:space="preserve">sähköpostilla </w:t>
      </w:r>
      <w:hyperlink r:id="rId6" w:history="1">
        <w:r w:rsidR="001E1A49" w:rsidRPr="005941A4">
          <w:rPr>
            <w:rStyle w:val="Hyperlinkki"/>
            <w:rFonts w:ascii="Calibri" w:hAnsi="Calibri"/>
            <w:color w:val="auto"/>
          </w:rPr>
          <w:t>julkaisut@accfinland.org</w:t>
        </w:r>
      </w:hyperlink>
    </w:p>
    <w:p w14:paraId="73BA1323" w14:textId="563446CC" w:rsidR="00804DF0" w:rsidRPr="00FC618C" w:rsidRDefault="001E1A49" w:rsidP="0041292D">
      <w:pPr>
        <w:rPr>
          <w:rFonts w:ascii="Calibri" w:eastAsia="Times New Roman" w:hAnsi="Calibri" w:cs="Calibri"/>
          <w:shd w:val="clear" w:color="auto" w:fill="F8F9F9"/>
        </w:rPr>
      </w:pPr>
      <w:r w:rsidRPr="005941A4">
        <w:rPr>
          <w:rFonts w:ascii="Calibri" w:hAnsi="Calibri"/>
        </w:rPr>
        <w:t xml:space="preserve"> tai </w:t>
      </w:r>
      <w:r w:rsidR="00804DF0" w:rsidRPr="005941A4">
        <w:rPr>
          <w:rFonts w:ascii="Calibri" w:hAnsi="Calibri"/>
        </w:rPr>
        <w:t xml:space="preserve">postitse: </w:t>
      </w:r>
      <w:r w:rsidR="0041292D" w:rsidRPr="005941A4">
        <w:rPr>
          <w:rFonts w:ascii="Calibri" w:hAnsi="Calibri"/>
        </w:rPr>
        <w:t xml:space="preserve"> </w:t>
      </w:r>
      <w:r w:rsidR="0041292D" w:rsidRPr="00FC618C">
        <w:rPr>
          <w:rFonts w:ascii="Calibri" w:hAnsi="Calibri" w:cs="Calibri"/>
        </w:rPr>
        <w:t>Akkreditointiasiat / Suomen ACC ry</w:t>
      </w:r>
      <w:r w:rsidR="00FC618C" w:rsidRPr="00FC618C">
        <w:rPr>
          <w:rFonts w:ascii="Calibri" w:hAnsi="Calibri" w:cs="Calibri"/>
        </w:rPr>
        <w:t>,</w:t>
      </w:r>
      <w:r w:rsidR="0041292D" w:rsidRPr="00FC618C">
        <w:rPr>
          <w:rFonts w:ascii="Calibri" w:hAnsi="Calibri" w:cs="Calibri"/>
        </w:rPr>
        <w:t xml:space="preserve">  </w:t>
      </w:r>
      <w:r w:rsidR="00AB11FC" w:rsidRPr="00FC618C">
        <w:rPr>
          <w:rFonts w:ascii="Calibri" w:eastAsia="Times New Roman" w:hAnsi="Calibri" w:cs="Calibri"/>
          <w:shd w:val="clear" w:color="auto" w:fill="F8F9F9"/>
        </w:rPr>
        <w:t>Kiislankuja 6</w:t>
      </w:r>
      <w:r w:rsidR="00FC618C" w:rsidRPr="00FC618C">
        <w:rPr>
          <w:rFonts w:ascii="Calibri" w:eastAsia="Times New Roman" w:hAnsi="Calibri" w:cs="Calibri"/>
          <w:shd w:val="clear" w:color="auto" w:fill="F8F9F9"/>
        </w:rPr>
        <w:t>,</w:t>
      </w:r>
      <w:r w:rsidR="00AB11FC" w:rsidRPr="00FC618C">
        <w:rPr>
          <w:rFonts w:ascii="Calibri" w:eastAsia="Times New Roman" w:hAnsi="Calibri" w:cs="Calibri"/>
          <w:shd w:val="clear" w:color="auto" w:fill="F8F9F9"/>
        </w:rPr>
        <w:t xml:space="preserve"> 65320 Vaasa</w:t>
      </w:r>
      <w:r w:rsidR="00FC618C" w:rsidRPr="00FC618C">
        <w:rPr>
          <w:rFonts w:ascii="Calibri" w:eastAsia="Times New Roman" w:hAnsi="Calibri" w:cs="Calibri"/>
          <w:shd w:val="clear" w:color="auto" w:fill="F8F9F9"/>
        </w:rPr>
        <w:t>.</w:t>
      </w:r>
    </w:p>
    <w:p w14:paraId="1B77FA37" w14:textId="6C22AA1E" w:rsidR="001E1A49" w:rsidRPr="00FC618C" w:rsidRDefault="006E105E" w:rsidP="0041292D">
      <w:pPr>
        <w:rPr>
          <w:rFonts w:ascii="Calibri" w:hAnsi="Calibri" w:cs="Calibri"/>
          <w:color w:val="FF0000"/>
        </w:rPr>
      </w:pPr>
      <w:r w:rsidRPr="00FC618C">
        <w:rPr>
          <w:rFonts w:ascii="Calibri" w:eastAsia="Times New Roman" w:hAnsi="Calibri" w:cs="Calibri"/>
          <w:shd w:val="clear" w:color="auto" w:fill="F8F9F9"/>
        </w:rPr>
        <w:t>Huomioi tietoturvallisuus hakemusta</w:t>
      </w:r>
      <w:r w:rsidRPr="00FC618C">
        <w:rPr>
          <w:rFonts w:ascii="Calibri" w:eastAsia="Times New Roman" w:hAnsi="Calibri" w:cs="Calibri"/>
          <w:strike/>
          <w:shd w:val="clear" w:color="auto" w:fill="F8F9F9"/>
        </w:rPr>
        <w:t xml:space="preserve"> </w:t>
      </w:r>
      <w:r w:rsidRPr="00FC618C">
        <w:rPr>
          <w:rFonts w:ascii="Calibri" w:eastAsia="Times New Roman" w:hAnsi="Calibri" w:cs="Calibri"/>
          <w:shd w:val="clear" w:color="auto" w:fill="F8F9F9"/>
        </w:rPr>
        <w:t>lähettäessäsi</w:t>
      </w:r>
      <w:r w:rsidR="00FC618C" w:rsidRPr="00FC618C">
        <w:rPr>
          <w:rFonts w:ascii="Calibri" w:eastAsia="Times New Roman" w:hAnsi="Calibri" w:cs="Calibri"/>
          <w:strike/>
          <w:shd w:val="clear" w:color="auto" w:fill="F8F9F9"/>
        </w:rPr>
        <w:t>.</w:t>
      </w:r>
    </w:p>
    <w:p w14:paraId="43915C37" w14:textId="77777777" w:rsidR="0041292D" w:rsidRPr="005941A4" w:rsidRDefault="0041292D" w:rsidP="0041292D">
      <w:pPr>
        <w:rPr>
          <w:rFonts w:ascii="Calibri" w:hAnsi="Calibri"/>
        </w:rPr>
      </w:pPr>
    </w:p>
    <w:p w14:paraId="447D276A" w14:textId="77777777" w:rsidR="00804DF0" w:rsidRPr="00F1425F" w:rsidRDefault="00804DF0" w:rsidP="00804DF0">
      <w:pPr>
        <w:rPr>
          <w:rFonts w:ascii="Calibri" w:hAnsi="Calibri"/>
        </w:rPr>
      </w:pPr>
      <w:r w:rsidRPr="00F1425F">
        <w:rPr>
          <w:rFonts w:ascii="Calibri" w:hAnsi="Calibri"/>
        </w:rPr>
        <w:t>Pääsääntöisesti hakemusten käsittely kestää</w:t>
      </w:r>
      <w:r>
        <w:rPr>
          <w:rFonts w:ascii="Calibri" w:hAnsi="Calibri"/>
        </w:rPr>
        <w:t xml:space="preserve"> kolme</w:t>
      </w:r>
      <w:r w:rsidRPr="008E79CA">
        <w:rPr>
          <w:rFonts w:ascii="Calibri" w:hAnsi="Calibri"/>
        </w:rPr>
        <w:t xml:space="preserve"> kuukautta</w:t>
      </w:r>
      <w:r w:rsidRPr="00F1425F">
        <w:rPr>
          <w:rFonts w:ascii="Calibri" w:hAnsi="Calibri"/>
        </w:rPr>
        <w:t>. Käsittelyaikaa pidentävät mm. hakijan haastattelu tai lisäselvitysten pyytäminen. Muistathan siis lähettää kaikki pyydetyt liitteet, niin käsittelyyn ei tule lisäviivytyksiä.</w:t>
      </w:r>
    </w:p>
    <w:p w14:paraId="105DF789" w14:textId="77777777" w:rsidR="00804DF0" w:rsidRPr="00F1425F" w:rsidRDefault="00804DF0" w:rsidP="00804DF0">
      <w:pPr>
        <w:rPr>
          <w:rFonts w:ascii="Calibri" w:hAnsi="Calibri"/>
        </w:rPr>
      </w:pPr>
    </w:p>
    <w:p w14:paraId="7FEDF711" w14:textId="77777777" w:rsidR="00804DF0" w:rsidRPr="00F1425F" w:rsidRDefault="00804DF0" w:rsidP="00804DF0">
      <w:pPr>
        <w:rPr>
          <w:rFonts w:ascii="Calibri" w:hAnsi="Calibri"/>
        </w:rPr>
      </w:pPr>
      <w:r w:rsidRPr="00F1425F">
        <w:rPr>
          <w:rFonts w:ascii="Calibri" w:hAnsi="Calibri"/>
        </w:rPr>
        <w:t xml:space="preserve">Mikäli hakemukseesi liittyen sinulla herää kysymyksiä, voit lähettää sähköpostia osoitteeseen </w:t>
      </w:r>
      <w:hyperlink r:id="rId7" w:history="1">
        <w:r w:rsidRPr="00F1425F">
          <w:rPr>
            <w:rStyle w:val="Hyperlinkki"/>
            <w:rFonts w:ascii="Calibri" w:hAnsi="Calibri"/>
          </w:rPr>
          <w:t>julkaisut@accfinland.org</w:t>
        </w:r>
      </w:hyperlink>
    </w:p>
    <w:p w14:paraId="672C3F22" w14:textId="77777777" w:rsidR="00804DF0" w:rsidRPr="00F1425F" w:rsidRDefault="00804DF0" w:rsidP="00804DF0">
      <w:pPr>
        <w:rPr>
          <w:rFonts w:ascii="Calibri" w:hAnsi="Calibri"/>
        </w:rPr>
      </w:pPr>
    </w:p>
    <w:p w14:paraId="277EF436" w14:textId="77777777" w:rsidR="00804DF0" w:rsidRDefault="00804DF0" w:rsidP="00804DF0">
      <w:pPr>
        <w:rPr>
          <w:rFonts w:ascii="Calibri" w:hAnsi="Calibri"/>
          <w:b/>
        </w:rPr>
      </w:pPr>
      <w:r w:rsidRPr="00A07702">
        <w:rPr>
          <w:noProof/>
          <w:lang w:val="en-US" w:eastAsia="fi-FI"/>
        </w:rPr>
        <w:drawing>
          <wp:inline distT="0" distB="0" distL="0" distR="0" wp14:anchorId="12D810EB" wp14:editId="060DD5AD">
            <wp:extent cx="5257437" cy="1414055"/>
            <wp:effectExtent l="0" t="0" r="635" b="8890"/>
            <wp:docPr id="3" name="Kuva 15" descr="acc_logo 2009 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 name="Kuva 15" descr="acc_logo 2009 TT.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8047" cy="1416909"/>
                    </a:xfrm>
                    <a:prstGeom prst="rect">
                      <a:avLst/>
                    </a:prstGeom>
                    <a:noFill/>
                    <a:ln>
                      <a:noFill/>
                    </a:ln>
                  </pic:spPr>
                </pic:pic>
              </a:graphicData>
            </a:graphic>
          </wp:inline>
        </w:drawing>
      </w:r>
    </w:p>
    <w:p w14:paraId="4C6B94EE" w14:textId="3896927E" w:rsidR="00804DF0" w:rsidRDefault="00804DF0" w:rsidP="00804DF0">
      <w:pPr>
        <w:rPr>
          <w:rFonts w:ascii="Calibri" w:hAnsi="Calibri"/>
          <w:b/>
        </w:rPr>
      </w:pPr>
      <w:r w:rsidRPr="00F1425F">
        <w:rPr>
          <w:rFonts w:ascii="Calibri" w:hAnsi="Calibri"/>
          <w:b/>
        </w:rPr>
        <w:t xml:space="preserve"> </w:t>
      </w:r>
      <w:r>
        <w:rPr>
          <w:rFonts w:ascii="Calibri" w:hAnsi="Calibri"/>
          <w:b/>
        </w:rPr>
        <w:t>Kriteerit sielun</w:t>
      </w:r>
      <w:r w:rsidR="000103EF">
        <w:rPr>
          <w:rFonts w:ascii="Calibri" w:hAnsi="Calibri"/>
          <w:b/>
        </w:rPr>
        <w:t xml:space="preserve">hoitotason akkreditointiin  </w:t>
      </w:r>
      <w:r w:rsidR="008708D0">
        <w:rPr>
          <w:rFonts w:ascii="Calibri" w:hAnsi="Calibri"/>
          <w:b/>
        </w:rPr>
        <w:t>26.3.2026</w:t>
      </w:r>
      <w:r w:rsidR="00832864">
        <w:rPr>
          <w:rFonts w:ascii="Calibri" w:hAnsi="Calibri"/>
          <w:b/>
        </w:rPr>
        <w:t xml:space="preserve"> Versio </w:t>
      </w:r>
      <w:r w:rsidR="004246CE">
        <w:rPr>
          <w:rFonts w:ascii="Calibri" w:hAnsi="Calibri"/>
          <w:b/>
        </w:rPr>
        <w:t>5</w:t>
      </w:r>
    </w:p>
    <w:p w14:paraId="563D5C14" w14:textId="77777777" w:rsidR="00804DF0" w:rsidRDefault="00804DF0" w:rsidP="00804DF0">
      <w:pPr>
        <w:rPr>
          <w:rFonts w:ascii="Calibri" w:hAnsi="Calibri"/>
          <w:b/>
          <w:bCs/>
        </w:rPr>
      </w:pPr>
    </w:p>
    <w:p w14:paraId="0B026182" w14:textId="77777777" w:rsidR="00804DF0" w:rsidRPr="00F1425F" w:rsidRDefault="00804DF0" w:rsidP="00804DF0">
      <w:pPr>
        <w:rPr>
          <w:rFonts w:ascii="Calibri" w:hAnsi="Calibri"/>
          <w:b/>
          <w:bCs/>
        </w:rPr>
      </w:pPr>
      <w:r w:rsidRPr="00F1425F">
        <w:rPr>
          <w:rFonts w:ascii="Calibri" w:hAnsi="Calibri"/>
          <w:b/>
          <w:bCs/>
        </w:rPr>
        <w:t>Yksilökriteerit sielunhoitoterapeuteille</w:t>
      </w:r>
    </w:p>
    <w:p w14:paraId="75635D77" w14:textId="77777777" w:rsidR="00804DF0" w:rsidRPr="00F1425F" w:rsidRDefault="00804DF0" w:rsidP="00804DF0">
      <w:pPr>
        <w:rPr>
          <w:rFonts w:ascii="Calibri" w:hAnsi="Calibri"/>
        </w:rPr>
      </w:pPr>
    </w:p>
    <w:p w14:paraId="000582A3" w14:textId="77777777" w:rsidR="00804DF0" w:rsidRPr="008E79CA" w:rsidRDefault="00804DF0" w:rsidP="00804DF0">
      <w:pPr>
        <w:rPr>
          <w:rFonts w:ascii="Calibri" w:hAnsi="Calibri"/>
          <w:color w:val="000000" w:themeColor="text1"/>
        </w:rPr>
      </w:pPr>
      <w:r w:rsidRPr="00F1425F">
        <w:rPr>
          <w:rFonts w:ascii="Calibri" w:hAnsi="Calibri"/>
        </w:rPr>
        <w:t xml:space="preserve">Nämä sielunhoitoterapeuttien akkreditointikriteerit koskevat niitä sielunhoitoterapeutteja, jotka ovat suorittaneet Suomen </w:t>
      </w:r>
      <w:proofErr w:type="spellStart"/>
      <w:r w:rsidRPr="00F1425F">
        <w:rPr>
          <w:rFonts w:ascii="Calibri" w:hAnsi="Calibri"/>
        </w:rPr>
        <w:t>ACC:n</w:t>
      </w:r>
      <w:proofErr w:type="spellEnd"/>
      <w:r w:rsidRPr="00F1425F">
        <w:rPr>
          <w:rFonts w:ascii="Calibri" w:hAnsi="Calibri"/>
        </w:rPr>
        <w:t xml:space="preserve"> akkreditoiman sielunhoitoterapiakoulutuksen. Mikäli hakija ei ole suorittanut Suomen </w:t>
      </w:r>
      <w:proofErr w:type="spellStart"/>
      <w:r w:rsidRPr="00F1425F">
        <w:rPr>
          <w:rFonts w:ascii="Calibri" w:hAnsi="Calibri"/>
        </w:rPr>
        <w:t>ACC:n</w:t>
      </w:r>
      <w:proofErr w:type="spellEnd"/>
      <w:r w:rsidRPr="00F1425F">
        <w:rPr>
          <w:rFonts w:ascii="Calibri" w:hAnsi="Calibri"/>
        </w:rPr>
        <w:t xml:space="preserve"> akkreditoimaa sielunhoitoterapiakoulutusta, hänellä on mahdollisuus hakea akkreditointia erillisten kriteerien </w:t>
      </w:r>
      <w:r>
        <w:rPr>
          <w:rFonts w:ascii="Calibri" w:hAnsi="Calibri"/>
        </w:rPr>
        <w:t>mukaan.</w:t>
      </w:r>
      <w:r w:rsidRPr="00F1425F">
        <w:rPr>
          <w:rFonts w:ascii="Calibri" w:hAnsi="Calibri"/>
        </w:rPr>
        <w:t xml:space="preserve"> </w:t>
      </w:r>
      <w:r>
        <w:rPr>
          <w:rFonts w:ascii="Calibri" w:hAnsi="Calibri"/>
        </w:rPr>
        <w:t xml:space="preserve"> </w:t>
      </w:r>
      <w:r w:rsidRPr="008E79CA">
        <w:rPr>
          <w:rFonts w:ascii="Calibri" w:hAnsi="Calibri"/>
          <w:color w:val="000000" w:themeColor="text1"/>
        </w:rPr>
        <w:t>Akkreditointia voi hakea aikaisintaan vuoden kuluttua valmistumisesta. Oleellista on, että hakija on tehnyt  vähintään vuoden ajan työnohjattuna sielunhoitoterapiatyötä välittömästi ennen akkreditointinsa hakemista.</w:t>
      </w:r>
    </w:p>
    <w:p w14:paraId="6E7169F9" w14:textId="77777777" w:rsidR="00804DF0" w:rsidRPr="008E79CA" w:rsidRDefault="00804DF0" w:rsidP="00804DF0">
      <w:pPr>
        <w:rPr>
          <w:rFonts w:ascii="Calibri" w:hAnsi="Calibri"/>
          <w:color w:val="000000" w:themeColor="text1"/>
        </w:rPr>
      </w:pPr>
    </w:p>
    <w:p w14:paraId="0FFB6F98" w14:textId="77777777" w:rsidR="00804DF0" w:rsidRPr="00F1425F" w:rsidRDefault="00804DF0" w:rsidP="00804DF0">
      <w:pPr>
        <w:rPr>
          <w:rFonts w:ascii="Calibri" w:hAnsi="Calibri"/>
        </w:rPr>
      </w:pPr>
      <w:r w:rsidRPr="00F1425F">
        <w:rPr>
          <w:rFonts w:ascii="Calibri" w:hAnsi="Calibri"/>
        </w:rPr>
        <w:t>Akkreditointihakemukseen liitetään kopiot seuraavista:</w:t>
      </w:r>
    </w:p>
    <w:p w14:paraId="3BF4DE7B" w14:textId="77777777" w:rsidR="00804DF0" w:rsidRDefault="00804DF0" w:rsidP="00804DF0">
      <w:pPr>
        <w:numPr>
          <w:ilvl w:val="0"/>
          <w:numId w:val="1"/>
        </w:numPr>
        <w:rPr>
          <w:rFonts w:ascii="Calibri" w:hAnsi="Calibri"/>
        </w:rPr>
      </w:pPr>
      <w:r w:rsidRPr="00606AAD">
        <w:rPr>
          <w:rFonts w:ascii="Calibri" w:hAnsi="Calibri"/>
        </w:rPr>
        <w:t>Todistus sielunhoitoterapiakoulutusta edeltävästä pohjakoulutuksesta sekä muista sielunhoitoon tai terapeuttiseen työhön liittyvistä koulutuksista.</w:t>
      </w:r>
      <w:r>
        <w:rPr>
          <w:rFonts w:ascii="Calibri" w:hAnsi="Calibri"/>
        </w:rPr>
        <w:t xml:space="preserve"> </w:t>
      </w:r>
    </w:p>
    <w:p w14:paraId="3C07DA5E" w14:textId="77777777" w:rsidR="00804DF0" w:rsidRDefault="00804DF0" w:rsidP="00804DF0">
      <w:pPr>
        <w:ind w:left="720"/>
        <w:rPr>
          <w:rFonts w:ascii="Calibri" w:hAnsi="Calibri"/>
        </w:rPr>
      </w:pPr>
    </w:p>
    <w:p w14:paraId="14511F25" w14:textId="1430E880" w:rsidR="00804DF0" w:rsidRPr="00606AAD" w:rsidRDefault="00804DF0" w:rsidP="00804DF0">
      <w:pPr>
        <w:ind w:left="720"/>
        <w:rPr>
          <w:rFonts w:ascii="Calibri" w:hAnsi="Calibri"/>
        </w:rPr>
      </w:pPr>
      <w:r>
        <w:rPr>
          <w:rFonts w:ascii="Calibri" w:hAnsi="Calibri"/>
        </w:rPr>
        <w:t xml:space="preserve">HUOM! Jos </w:t>
      </w:r>
      <w:r w:rsidRPr="005941A4">
        <w:rPr>
          <w:rFonts w:ascii="Calibri" w:hAnsi="Calibri"/>
        </w:rPr>
        <w:t>akkreditoinnin hakijalla ei ole sosiaali-, terveys, kasvatus tai kirkollisen alan tutkintoa</w:t>
      </w:r>
      <w:r w:rsidR="006E105E" w:rsidRPr="005941A4">
        <w:rPr>
          <w:rFonts w:ascii="Calibri" w:hAnsi="Calibri"/>
        </w:rPr>
        <w:t xml:space="preserve"> tai hakija ei ole opiskellut akkreditoidussa koulutuksessa</w:t>
      </w:r>
      <w:r w:rsidRPr="005941A4">
        <w:rPr>
          <w:rFonts w:ascii="Calibri" w:hAnsi="Calibri"/>
        </w:rPr>
        <w:t>,</w:t>
      </w:r>
      <w:r>
        <w:rPr>
          <w:rFonts w:ascii="Calibri" w:hAnsi="Calibri"/>
        </w:rPr>
        <w:t xml:space="preserve"> </w:t>
      </w:r>
      <w:r w:rsidRPr="00606AAD">
        <w:rPr>
          <w:rFonts w:ascii="Calibri" w:hAnsi="Calibri"/>
        </w:rPr>
        <w:t>akkredi</w:t>
      </w:r>
      <w:r>
        <w:rPr>
          <w:rFonts w:ascii="Calibri" w:hAnsi="Calibri"/>
        </w:rPr>
        <w:t>tointi</w:t>
      </w:r>
      <w:r w:rsidR="005941A4">
        <w:rPr>
          <w:rFonts w:ascii="Calibri" w:hAnsi="Calibri"/>
        </w:rPr>
        <w:t>toimikunta</w:t>
      </w:r>
      <w:r>
        <w:rPr>
          <w:rFonts w:ascii="Calibri" w:hAnsi="Calibri"/>
        </w:rPr>
        <w:t xml:space="preserve"> kutsuu hakijan </w:t>
      </w:r>
      <w:r w:rsidRPr="00606AAD">
        <w:rPr>
          <w:rFonts w:ascii="Calibri" w:hAnsi="Calibri"/>
        </w:rPr>
        <w:t>erilliseen haastatteluun</w:t>
      </w:r>
      <w:r>
        <w:rPr>
          <w:rFonts w:ascii="Calibri" w:hAnsi="Calibri"/>
        </w:rPr>
        <w:t>.</w:t>
      </w:r>
      <w:r w:rsidRPr="00606AAD">
        <w:rPr>
          <w:rFonts w:ascii="Calibri" w:hAnsi="Calibri"/>
        </w:rPr>
        <w:t xml:space="preserve"> Erillinen haastattelumaksu 50 euroa</w:t>
      </w:r>
      <w:r>
        <w:rPr>
          <w:rFonts w:ascii="Calibri" w:hAnsi="Calibri"/>
        </w:rPr>
        <w:t xml:space="preserve"> </w:t>
      </w:r>
      <w:r w:rsidRPr="008E79CA">
        <w:rPr>
          <w:rFonts w:ascii="Calibri" w:hAnsi="Calibri"/>
          <w:color w:val="000000" w:themeColor="text1"/>
        </w:rPr>
        <w:t>maksetaan suoraan haastattelijalle.</w:t>
      </w:r>
      <w:r>
        <w:rPr>
          <w:rFonts w:ascii="Calibri" w:hAnsi="Calibri"/>
        </w:rPr>
        <w:t xml:space="preserve"> Kutsu haastatteluun tulee erikseen hakemuksen käsittelyn aikana.</w:t>
      </w:r>
    </w:p>
    <w:p w14:paraId="07247D80" w14:textId="77777777" w:rsidR="00804DF0" w:rsidRPr="00F1425F" w:rsidRDefault="00804DF0" w:rsidP="00804DF0">
      <w:pPr>
        <w:rPr>
          <w:rFonts w:ascii="Calibri" w:hAnsi="Calibri"/>
        </w:rPr>
      </w:pPr>
    </w:p>
    <w:p w14:paraId="1DEF4DAD" w14:textId="77777777" w:rsidR="00804DF0" w:rsidRDefault="00804DF0" w:rsidP="00804DF0">
      <w:pPr>
        <w:numPr>
          <w:ilvl w:val="0"/>
          <w:numId w:val="1"/>
        </w:numPr>
        <w:rPr>
          <w:rFonts w:ascii="Calibri" w:hAnsi="Calibri"/>
        </w:rPr>
      </w:pPr>
      <w:r w:rsidRPr="00F1425F">
        <w:rPr>
          <w:rFonts w:ascii="Calibri" w:hAnsi="Calibri"/>
        </w:rPr>
        <w:t xml:space="preserve">Todistus Suomen </w:t>
      </w:r>
      <w:proofErr w:type="spellStart"/>
      <w:r w:rsidRPr="00F1425F">
        <w:rPr>
          <w:rFonts w:ascii="Calibri" w:hAnsi="Calibri"/>
        </w:rPr>
        <w:t>ACC:n</w:t>
      </w:r>
      <w:proofErr w:type="spellEnd"/>
      <w:r w:rsidRPr="00F1425F">
        <w:rPr>
          <w:rFonts w:ascii="Calibri" w:hAnsi="Calibri"/>
        </w:rPr>
        <w:t xml:space="preserve"> akkreditoiman sielunhoitoterapiakoulutuksen suorittamisesta. Mukaan liitetään koulutuksen aikana yksilöasiakastyötä (150 t) ohjanneen työnohjaajan lausunto sekä todistus omasta sielunhoito- tai psykoterapiasta (40 t). </w:t>
      </w:r>
    </w:p>
    <w:p w14:paraId="0083A5D7" w14:textId="77777777" w:rsidR="00804DF0" w:rsidRDefault="00804DF0" w:rsidP="00804DF0">
      <w:pPr>
        <w:ind w:left="720"/>
        <w:rPr>
          <w:rFonts w:ascii="Calibri" w:hAnsi="Calibri"/>
        </w:rPr>
      </w:pPr>
    </w:p>
    <w:p w14:paraId="557DE13A" w14:textId="1671957A" w:rsidR="00804DF0" w:rsidRPr="00FC3AF1" w:rsidRDefault="00804DF0" w:rsidP="00804DF0">
      <w:pPr>
        <w:numPr>
          <w:ilvl w:val="0"/>
          <w:numId w:val="1"/>
        </w:numPr>
        <w:rPr>
          <w:rFonts w:ascii="Calibri" w:hAnsi="Calibri"/>
        </w:rPr>
      </w:pPr>
      <w:r w:rsidRPr="00FC3AF1">
        <w:rPr>
          <w:rFonts w:ascii="Calibri" w:hAnsi="Calibri"/>
        </w:rPr>
        <w:lastRenderedPageBreak/>
        <w:t xml:space="preserve">Kuvaus sielunhoitoterapiakoulutuksen jälkeisen työnohjauksen järjestelyistä. </w:t>
      </w:r>
      <w:r w:rsidR="001E1A49">
        <w:rPr>
          <w:rFonts w:ascii="Calibri" w:hAnsi="Calibri"/>
        </w:rPr>
        <w:t xml:space="preserve">Suositus </w:t>
      </w:r>
      <w:r w:rsidRPr="00FC3AF1">
        <w:rPr>
          <w:rFonts w:ascii="Calibri" w:hAnsi="Calibri"/>
        </w:rPr>
        <w:t>työnohjaukselle on 45 minuuttia omien asiakastapausten käsittelyä kuukaudessa</w:t>
      </w:r>
      <w:r w:rsidR="008820AB">
        <w:rPr>
          <w:rFonts w:ascii="Calibri" w:hAnsi="Calibri"/>
        </w:rPr>
        <w:t xml:space="preserve">, </w:t>
      </w:r>
      <w:r w:rsidR="000732E4">
        <w:rPr>
          <w:rFonts w:ascii="Calibri" w:hAnsi="Calibri"/>
        </w:rPr>
        <w:t xml:space="preserve">tai </w:t>
      </w:r>
      <w:r w:rsidR="000732E4" w:rsidRPr="00AB11FC">
        <w:rPr>
          <w:rFonts w:ascii="Calibri" w:hAnsi="Calibri" w:cs="Calibri"/>
        </w:rPr>
        <w:t xml:space="preserve"> niin, että työohjauksen suhde asiakastunteihin on 1/8. </w:t>
      </w:r>
      <w:r w:rsidRPr="00FC3AF1">
        <w:rPr>
          <w:rFonts w:ascii="Calibri" w:hAnsi="Calibri"/>
        </w:rPr>
        <w:t>Hakijan tulee ilmoittaa työnohjaajansa nimi ja koulutuksellinen pätevyys. Työnohjaajalla tulee olla:</w:t>
      </w:r>
    </w:p>
    <w:p w14:paraId="593649C8" w14:textId="77777777" w:rsidR="00804DF0" w:rsidRPr="00804DF0" w:rsidRDefault="00804DF0" w:rsidP="00804DF0">
      <w:pPr>
        <w:pStyle w:val="Luettelokappale"/>
        <w:numPr>
          <w:ilvl w:val="0"/>
          <w:numId w:val="2"/>
        </w:numPr>
        <w:rPr>
          <w:rFonts w:ascii="Calibri" w:hAnsi="Calibri"/>
        </w:rPr>
      </w:pPr>
      <w:r w:rsidRPr="00804DF0">
        <w:rPr>
          <w:rFonts w:ascii="Calibri" w:hAnsi="Calibri"/>
        </w:rPr>
        <w:t>vähintään 5 vuoden työkokemus sielunhoitoterapeuttina tai psykoterapeuttina, eli  riittävä koulutus ja kokemus työhön, jota hän työnohjaa</w:t>
      </w:r>
    </w:p>
    <w:p w14:paraId="12B96F8D" w14:textId="77777777" w:rsidR="00804DF0" w:rsidRPr="00F1425F" w:rsidRDefault="00804DF0" w:rsidP="00804DF0">
      <w:pPr>
        <w:ind w:left="1304"/>
        <w:rPr>
          <w:rFonts w:ascii="Calibri" w:hAnsi="Calibri"/>
        </w:rPr>
      </w:pPr>
      <w:r w:rsidRPr="00F1425F">
        <w:rPr>
          <w:rFonts w:ascii="Calibri" w:hAnsi="Calibri"/>
        </w:rPr>
        <w:t>b.)  hän on itse työskennellyt integroivasti</w:t>
      </w:r>
    </w:p>
    <w:p w14:paraId="6EF92B4B" w14:textId="77777777" w:rsidR="00804DF0" w:rsidRPr="00F1425F" w:rsidRDefault="00804DF0" w:rsidP="00804DF0">
      <w:pPr>
        <w:ind w:left="1304"/>
        <w:rPr>
          <w:rFonts w:ascii="Calibri" w:hAnsi="Calibri"/>
        </w:rPr>
      </w:pPr>
      <w:r w:rsidRPr="00F1425F">
        <w:rPr>
          <w:rFonts w:ascii="Calibri" w:hAnsi="Calibri"/>
        </w:rPr>
        <w:t xml:space="preserve">c.)   hän sitoutuu Suomen </w:t>
      </w:r>
      <w:proofErr w:type="spellStart"/>
      <w:r w:rsidRPr="00F1425F">
        <w:rPr>
          <w:rFonts w:ascii="Calibri" w:hAnsi="Calibri"/>
        </w:rPr>
        <w:t>ACC:n</w:t>
      </w:r>
      <w:proofErr w:type="spellEnd"/>
      <w:r w:rsidRPr="00F1425F">
        <w:rPr>
          <w:rFonts w:ascii="Calibri" w:hAnsi="Calibri"/>
        </w:rPr>
        <w:t xml:space="preserve"> eettisiin ohjeisiin (SAEO)</w:t>
      </w:r>
    </w:p>
    <w:p w14:paraId="67FEC97D" w14:textId="1E8033E0" w:rsidR="00804DF0" w:rsidRPr="00FC3AF1" w:rsidRDefault="001E1A49" w:rsidP="001E1A49">
      <w:pPr>
        <w:rPr>
          <w:rFonts w:ascii="Calibri" w:hAnsi="Calibri"/>
          <w:color w:val="FF0000"/>
        </w:rPr>
      </w:pPr>
      <w:r>
        <w:rPr>
          <w:rFonts w:ascii="Calibri" w:hAnsi="Calibri"/>
        </w:rPr>
        <w:t xml:space="preserve">  </w:t>
      </w:r>
      <w:r w:rsidR="00804DF0" w:rsidRPr="00F1425F">
        <w:rPr>
          <w:rFonts w:ascii="Calibri" w:hAnsi="Calibri"/>
        </w:rPr>
        <w:t xml:space="preserve">Poikkeustapauksessa ja hyvin perustellusta syystä työnohjaajaksi voidaan kelpuuttaa myös </w:t>
      </w:r>
      <w:r>
        <w:rPr>
          <w:rFonts w:ascii="Calibri" w:hAnsi="Calibri"/>
        </w:rPr>
        <w:t xml:space="preserve">   </w:t>
      </w:r>
      <w:r w:rsidR="00804DF0" w:rsidRPr="00F1425F">
        <w:rPr>
          <w:rFonts w:ascii="Calibri" w:hAnsi="Calibri"/>
        </w:rPr>
        <w:t>henkilö, jonka kohda</w:t>
      </w:r>
      <w:r w:rsidR="00804DF0">
        <w:rPr>
          <w:rFonts w:ascii="Calibri" w:hAnsi="Calibri"/>
        </w:rPr>
        <w:t xml:space="preserve">lla </w:t>
      </w:r>
      <w:r w:rsidR="00804DF0" w:rsidRPr="008E79CA">
        <w:rPr>
          <w:rFonts w:ascii="Calibri" w:hAnsi="Calibri"/>
        </w:rPr>
        <w:t>kohta a ei kokonaan toteudu</w:t>
      </w:r>
      <w:r w:rsidR="000732E4">
        <w:rPr>
          <w:rFonts w:ascii="Calibri" w:hAnsi="Calibri"/>
        </w:rPr>
        <w:t>.</w:t>
      </w:r>
    </w:p>
    <w:p w14:paraId="3484BA52" w14:textId="77777777" w:rsidR="00804DF0" w:rsidRPr="00F1425F" w:rsidRDefault="00804DF0" w:rsidP="00804DF0">
      <w:pPr>
        <w:ind w:left="1304"/>
        <w:rPr>
          <w:rFonts w:ascii="Calibri" w:hAnsi="Calibri"/>
        </w:rPr>
      </w:pPr>
    </w:p>
    <w:p w14:paraId="62ECA392" w14:textId="77777777" w:rsidR="00804DF0" w:rsidRPr="00F1425F" w:rsidRDefault="00804DF0" w:rsidP="00804DF0">
      <w:pPr>
        <w:rPr>
          <w:rFonts w:ascii="Calibri" w:hAnsi="Calibri"/>
        </w:rPr>
      </w:pPr>
      <w:r w:rsidRPr="00F1425F">
        <w:rPr>
          <w:rFonts w:ascii="Calibri" w:hAnsi="Calibri"/>
        </w:rPr>
        <w:t>MIKÄLI akkreditoinnin hakijalla ei ole sosiaali-, terveys- tai kirkollisen alan tutkintoa, tulee hänen edellisen lisäksi toimittaa</w:t>
      </w:r>
      <w:r w:rsidRPr="008E79CA">
        <w:rPr>
          <w:rFonts w:ascii="Calibri" w:hAnsi="Calibri"/>
        </w:rPr>
        <w:t xml:space="preserve"> selvitys</w:t>
      </w:r>
      <w:r>
        <w:rPr>
          <w:rFonts w:ascii="Calibri" w:hAnsi="Calibri"/>
          <w:color w:val="FF0000"/>
        </w:rPr>
        <w:t xml:space="preserve"> </w:t>
      </w:r>
      <w:r w:rsidRPr="00F1425F">
        <w:rPr>
          <w:rFonts w:ascii="Calibri" w:hAnsi="Calibri"/>
          <w:bCs/>
        </w:rPr>
        <w:t xml:space="preserve">sielunhoitoterapiakoulutuksen jälkeen tehdystä </w:t>
      </w:r>
      <w:r w:rsidRPr="008E79CA">
        <w:rPr>
          <w:rFonts w:ascii="Calibri" w:hAnsi="Calibri"/>
          <w:bCs/>
          <w:color w:val="000000" w:themeColor="text1"/>
        </w:rPr>
        <w:t>100:sta</w:t>
      </w:r>
      <w:r w:rsidRPr="00F1425F">
        <w:rPr>
          <w:rFonts w:ascii="Calibri" w:hAnsi="Calibri"/>
          <w:bCs/>
        </w:rPr>
        <w:t xml:space="preserve"> työnohjatusta yksilöasiakastyötunnista.</w:t>
      </w:r>
      <w:r w:rsidRPr="00F1425F">
        <w:rPr>
          <w:rFonts w:ascii="Calibri" w:hAnsi="Calibri"/>
        </w:rPr>
        <w:t xml:space="preserve"> </w:t>
      </w:r>
    </w:p>
    <w:p w14:paraId="2B4BF254" w14:textId="77777777" w:rsidR="00804DF0" w:rsidRPr="00F1425F" w:rsidRDefault="00804DF0" w:rsidP="00804DF0">
      <w:pPr>
        <w:ind w:left="1304"/>
        <w:rPr>
          <w:rFonts w:ascii="Calibri" w:hAnsi="Calibri"/>
        </w:rPr>
      </w:pPr>
    </w:p>
    <w:p w14:paraId="1B9C55A3" w14:textId="77777777" w:rsidR="00804DF0" w:rsidRPr="00F1425F" w:rsidRDefault="00804DF0" w:rsidP="00804DF0">
      <w:pPr>
        <w:ind w:left="1304"/>
        <w:rPr>
          <w:rFonts w:ascii="Calibri" w:hAnsi="Calibri"/>
        </w:rPr>
      </w:pPr>
    </w:p>
    <w:p w14:paraId="578E0EE0" w14:textId="77777777" w:rsidR="00804DF0" w:rsidRPr="00F1425F" w:rsidRDefault="00804DF0" w:rsidP="00804DF0">
      <w:pPr>
        <w:numPr>
          <w:ilvl w:val="0"/>
          <w:numId w:val="1"/>
        </w:numPr>
        <w:rPr>
          <w:rFonts w:ascii="Calibri" w:hAnsi="Calibri"/>
          <w:bCs/>
        </w:rPr>
      </w:pPr>
      <w:r w:rsidRPr="00F1425F">
        <w:rPr>
          <w:rFonts w:ascii="Calibri" w:hAnsi="Calibri"/>
        </w:rPr>
        <w:t xml:space="preserve">Vähintään kaksi kirjallista </w:t>
      </w:r>
      <w:r w:rsidRPr="00F1425F">
        <w:rPr>
          <w:rFonts w:ascii="Calibri" w:hAnsi="Calibri"/>
          <w:bCs/>
        </w:rPr>
        <w:t xml:space="preserve">suositusta. Suosituksia antavien henkilöiden on tunnettava hakija niin hyvin, että he voivat arvioida hakijan soveltuvuutta sielunhoitoterapeuttiseen työhön. </w:t>
      </w:r>
    </w:p>
    <w:p w14:paraId="7FDD9E35" w14:textId="77777777" w:rsidR="00804DF0" w:rsidRPr="00F1425F" w:rsidRDefault="00804DF0" w:rsidP="00804DF0">
      <w:pPr>
        <w:ind w:left="360"/>
        <w:rPr>
          <w:rFonts w:ascii="Calibri" w:hAnsi="Calibri"/>
          <w:bCs/>
        </w:rPr>
      </w:pPr>
      <w:r w:rsidRPr="00F1425F">
        <w:rPr>
          <w:rFonts w:ascii="Calibri" w:hAnsi="Calibri"/>
          <w:bCs/>
        </w:rPr>
        <w:t xml:space="preserve">       Suositukset pyydetään</w:t>
      </w:r>
    </w:p>
    <w:p w14:paraId="740B5A9A" w14:textId="77777777" w:rsidR="00804DF0" w:rsidRPr="00F1425F" w:rsidRDefault="00804DF0" w:rsidP="00804DF0">
      <w:pPr>
        <w:numPr>
          <w:ilvl w:val="0"/>
          <w:numId w:val="4"/>
        </w:numPr>
        <w:rPr>
          <w:rFonts w:ascii="Calibri" w:hAnsi="Calibri"/>
        </w:rPr>
      </w:pPr>
      <w:r w:rsidRPr="00F1425F">
        <w:rPr>
          <w:rFonts w:ascii="Calibri" w:hAnsi="Calibri"/>
        </w:rPr>
        <w:t>sen seurakunnan tai kristillisen yhteisön työntekijältä, johon hakija kuuluu tai jolle hakija</w:t>
      </w:r>
      <w:r>
        <w:rPr>
          <w:rFonts w:ascii="Calibri" w:hAnsi="Calibri"/>
        </w:rPr>
        <w:t xml:space="preserve"> on </w:t>
      </w:r>
      <w:r w:rsidRPr="00F1425F">
        <w:rPr>
          <w:rFonts w:ascii="Calibri" w:hAnsi="Calibri"/>
        </w:rPr>
        <w:t>vastuussa auttamistyöstään</w:t>
      </w:r>
    </w:p>
    <w:p w14:paraId="729FAFD1" w14:textId="77777777" w:rsidR="00804DF0" w:rsidRPr="00F1425F" w:rsidRDefault="00804DF0" w:rsidP="00804DF0">
      <w:pPr>
        <w:numPr>
          <w:ilvl w:val="0"/>
          <w:numId w:val="4"/>
        </w:numPr>
        <w:rPr>
          <w:rFonts w:ascii="Calibri" w:hAnsi="Calibri"/>
        </w:rPr>
      </w:pPr>
      <w:r w:rsidRPr="00F1425F">
        <w:rPr>
          <w:rFonts w:ascii="Calibri" w:hAnsi="Calibri"/>
        </w:rPr>
        <w:t xml:space="preserve"> sielunhoitoterapiakoulutuksen jälkeen tehdyn yksilöasiakastyön työnohjaajalta</w:t>
      </w:r>
    </w:p>
    <w:p w14:paraId="7328D816" w14:textId="77777777" w:rsidR="00804DF0" w:rsidRPr="00F1425F" w:rsidRDefault="00804DF0" w:rsidP="00804DF0">
      <w:pPr>
        <w:ind w:left="426"/>
        <w:rPr>
          <w:rFonts w:ascii="Calibri" w:hAnsi="Calibri"/>
        </w:rPr>
      </w:pPr>
      <w:r w:rsidRPr="00F1425F">
        <w:rPr>
          <w:rFonts w:ascii="Calibri" w:hAnsi="Calibri"/>
        </w:rPr>
        <w:t xml:space="preserve"> </w:t>
      </w:r>
    </w:p>
    <w:p w14:paraId="00F6CB3E" w14:textId="77777777" w:rsidR="00804DF0" w:rsidRPr="00F1425F" w:rsidRDefault="00804DF0" w:rsidP="00804DF0">
      <w:pPr>
        <w:ind w:left="426"/>
        <w:rPr>
          <w:rFonts w:ascii="Calibri" w:hAnsi="Calibri"/>
        </w:rPr>
      </w:pPr>
    </w:p>
    <w:p w14:paraId="16DFB7C2" w14:textId="77777777" w:rsidR="00804DF0" w:rsidRPr="00F1425F" w:rsidRDefault="00804DF0" w:rsidP="00804DF0">
      <w:pPr>
        <w:numPr>
          <w:ilvl w:val="0"/>
          <w:numId w:val="1"/>
        </w:numPr>
        <w:rPr>
          <w:rFonts w:ascii="Calibri" w:hAnsi="Calibri"/>
        </w:rPr>
      </w:pPr>
      <w:r w:rsidRPr="00F1425F">
        <w:rPr>
          <w:rFonts w:ascii="Calibri" w:hAnsi="Calibri"/>
        </w:rPr>
        <w:t xml:space="preserve"> Kuvaus tämänhetkisestä (sielunhoitoterapiakoulutuksen jälkeisestä) sielunhoitoterapeuttisesta työstä (n. 1000 sanaa).        </w:t>
      </w:r>
    </w:p>
    <w:p w14:paraId="1F9943BA" w14:textId="77777777" w:rsidR="00804DF0" w:rsidRPr="00F1425F" w:rsidRDefault="00804DF0" w:rsidP="00804DF0">
      <w:pPr>
        <w:ind w:left="426" w:firstLine="294"/>
        <w:rPr>
          <w:rFonts w:ascii="Calibri" w:hAnsi="Calibri"/>
        </w:rPr>
      </w:pPr>
      <w:r w:rsidRPr="00F1425F">
        <w:rPr>
          <w:rFonts w:ascii="Calibri" w:hAnsi="Calibri"/>
        </w:rPr>
        <w:t xml:space="preserve"> Kuvauksen tulee sisältää ainakin seuraavat asiat:</w:t>
      </w:r>
    </w:p>
    <w:p w14:paraId="55C80907" w14:textId="77777777" w:rsidR="00804DF0" w:rsidRPr="00F1425F" w:rsidRDefault="00804DF0" w:rsidP="00804DF0">
      <w:pPr>
        <w:ind w:left="426" w:firstLine="294"/>
        <w:rPr>
          <w:rFonts w:ascii="Calibri" w:hAnsi="Calibri"/>
          <w:bCs/>
        </w:rPr>
      </w:pPr>
      <w:r w:rsidRPr="00F1425F">
        <w:rPr>
          <w:rFonts w:ascii="Calibri" w:hAnsi="Calibri"/>
          <w:bCs/>
        </w:rPr>
        <w:t>* sielunhoitoterapiatyön perustana oleva ihmiskäsitys</w:t>
      </w:r>
    </w:p>
    <w:p w14:paraId="760F3A8D" w14:textId="77777777" w:rsidR="00804DF0" w:rsidRPr="00F1425F" w:rsidRDefault="00804DF0" w:rsidP="00804DF0">
      <w:pPr>
        <w:ind w:left="426" w:firstLine="294"/>
        <w:rPr>
          <w:rFonts w:ascii="Calibri" w:hAnsi="Calibri"/>
        </w:rPr>
      </w:pPr>
      <w:r w:rsidRPr="00F1425F">
        <w:rPr>
          <w:rFonts w:ascii="Calibri" w:hAnsi="Calibri"/>
        </w:rPr>
        <w:t xml:space="preserve">* </w:t>
      </w:r>
      <w:r w:rsidRPr="00F1425F">
        <w:rPr>
          <w:rFonts w:ascii="Calibri" w:hAnsi="Calibri"/>
          <w:bCs/>
        </w:rPr>
        <w:t>kristillisen uskon</w:t>
      </w:r>
      <w:r w:rsidRPr="00F1425F">
        <w:rPr>
          <w:rFonts w:ascii="Calibri" w:hAnsi="Calibri"/>
        </w:rPr>
        <w:t xml:space="preserve"> nivoutuminen sielunhoitoterapeuttiseen työhön</w:t>
      </w:r>
    </w:p>
    <w:p w14:paraId="4146360C" w14:textId="194DCC4C" w:rsidR="00804DF0" w:rsidRPr="00F1425F" w:rsidRDefault="00804DF0" w:rsidP="00804DF0">
      <w:pPr>
        <w:ind w:left="720"/>
        <w:rPr>
          <w:rFonts w:ascii="Calibri" w:hAnsi="Calibri"/>
        </w:rPr>
      </w:pPr>
      <w:r w:rsidRPr="00F1425F">
        <w:rPr>
          <w:rFonts w:ascii="Calibri" w:hAnsi="Calibri"/>
        </w:rPr>
        <w:t xml:space="preserve">* työn puitteet: missä vastaanotto tapahtuu, millaisia asiakkaita, kuinka paljon asiakastyötä kuukaudessa, asiakasturvallisuudesta huolehtiminen, </w:t>
      </w:r>
      <w:r w:rsidR="00DB573D">
        <w:rPr>
          <w:rFonts w:ascii="Calibri" w:hAnsi="Calibri"/>
        </w:rPr>
        <w:t xml:space="preserve">miten säilyttää asiakastietoja, </w:t>
      </w:r>
      <w:r w:rsidRPr="00F1425F">
        <w:rPr>
          <w:rFonts w:ascii="Calibri" w:hAnsi="Calibri"/>
        </w:rPr>
        <w:t>miten työnohjaus tapahtuu</w:t>
      </w:r>
    </w:p>
    <w:p w14:paraId="3D9449E5" w14:textId="2749583C" w:rsidR="00804DF0" w:rsidRPr="005941A4" w:rsidRDefault="00804DF0" w:rsidP="00804DF0">
      <w:pPr>
        <w:ind w:left="720"/>
        <w:rPr>
          <w:rFonts w:ascii="Calibri" w:hAnsi="Calibri"/>
        </w:rPr>
      </w:pPr>
      <w:r w:rsidRPr="00F1425F">
        <w:rPr>
          <w:rFonts w:ascii="Calibri" w:hAnsi="Calibri"/>
        </w:rPr>
        <w:lastRenderedPageBreak/>
        <w:t>Mikäli hakijan suorittamaan sielunhoitoterapiakoulutukseen on sisältynyt oman työtavan kuvaus</w:t>
      </w:r>
      <w:r w:rsidR="008820AB" w:rsidRPr="005941A4">
        <w:rPr>
          <w:rFonts w:ascii="Calibri" w:hAnsi="Calibri"/>
        </w:rPr>
        <w:t>, ja hakija hakee akkreditointia kahden vuoden sisällä valmistumisesta</w:t>
      </w:r>
      <w:r w:rsidRPr="005941A4">
        <w:rPr>
          <w:rFonts w:ascii="Calibri" w:hAnsi="Calibri"/>
        </w:rPr>
        <w:t>,</w:t>
      </w:r>
      <w:r w:rsidRPr="005941A4">
        <w:rPr>
          <w:rFonts w:ascii="Calibri" w:hAnsi="Calibri"/>
          <w:i/>
        </w:rPr>
        <w:t xml:space="preserve"> </w:t>
      </w:r>
      <w:r w:rsidRPr="005941A4">
        <w:rPr>
          <w:rFonts w:ascii="Calibri" w:hAnsi="Calibri"/>
        </w:rPr>
        <w:t>voi kyseinen dokumentti olla tämänhetkisen kuvauksen pohjana.</w:t>
      </w:r>
    </w:p>
    <w:p w14:paraId="7C00D2FF" w14:textId="1918DD2C" w:rsidR="00804DF0" w:rsidRPr="008708D0" w:rsidRDefault="008820AB" w:rsidP="008708D0">
      <w:pPr>
        <w:ind w:left="720"/>
        <w:rPr>
          <w:rFonts w:ascii="Calibri" w:hAnsi="Calibri"/>
        </w:rPr>
      </w:pPr>
      <w:r w:rsidRPr="005941A4">
        <w:rPr>
          <w:rFonts w:ascii="Calibri" w:hAnsi="Calibri"/>
        </w:rPr>
        <w:t>Lisäksi</w:t>
      </w:r>
      <w:r w:rsidR="00804DF0" w:rsidRPr="008820AB">
        <w:rPr>
          <w:rFonts w:ascii="Calibri" w:hAnsi="Calibri"/>
          <w:color w:val="00B050"/>
        </w:rPr>
        <w:t xml:space="preserve"> </w:t>
      </w:r>
      <w:r w:rsidR="00804DF0" w:rsidRPr="008E79CA">
        <w:rPr>
          <w:rFonts w:ascii="Calibri" w:hAnsi="Calibri"/>
        </w:rPr>
        <w:t>hakijalta edellytetään selvitystä ammattitaidon ylläpitämiseksi ja kehittämiseksi suoritetuista täydennyskoulutuksista.</w:t>
      </w:r>
    </w:p>
    <w:p w14:paraId="47EC3E42" w14:textId="72912EDC" w:rsidR="004246CE" w:rsidRPr="00FC618C" w:rsidRDefault="004246CE" w:rsidP="0005762C">
      <w:pPr>
        <w:pStyle w:val="Luettelokappale"/>
        <w:numPr>
          <w:ilvl w:val="0"/>
          <w:numId w:val="6"/>
        </w:numPr>
        <w:shd w:val="clear" w:color="auto" w:fill="FFFFFF"/>
        <w:spacing w:line="360" w:lineRule="atLeast"/>
        <w:rPr>
          <w:rFonts w:ascii="Calibri" w:eastAsia="Times New Roman" w:hAnsi="Calibri" w:cs="Calibri"/>
          <w:color w:val="000000" w:themeColor="text1"/>
          <w:lang w:eastAsia="fi-FI"/>
        </w:rPr>
      </w:pPr>
      <w:r w:rsidRPr="00FC618C">
        <w:rPr>
          <w:rFonts w:ascii="Calibri" w:eastAsia="Times New Roman" w:hAnsi="Calibri" w:cs="Calibri"/>
          <w:color w:val="000000" w:themeColor="text1"/>
          <w:lang w:eastAsia="fi-FI"/>
        </w:rPr>
        <w:t>yksi (1)</w:t>
      </w:r>
      <w:r w:rsidRPr="00FC618C">
        <w:rPr>
          <w:rFonts w:ascii="Calibri" w:eastAsia="Times New Roman" w:hAnsi="Calibri" w:cs="Calibri"/>
          <w:lang w:eastAsia="fi-FI"/>
        </w:rPr>
        <w:t xml:space="preserve"> </w:t>
      </w:r>
      <w:r w:rsidR="007039C6" w:rsidRPr="00FC618C">
        <w:rPr>
          <w:rFonts w:ascii="Calibri" w:eastAsia="Times New Roman" w:hAnsi="Calibri" w:cs="Calibri"/>
          <w:lang w:eastAsia="fi-FI"/>
        </w:rPr>
        <w:t xml:space="preserve">tapauskertomus </w:t>
      </w:r>
      <w:r w:rsidRPr="00FC618C">
        <w:rPr>
          <w:rFonts w:ascii="Calibri" w:eastAsia="Times New Roman" w:hAnsi="Calibri" w:cs="Calibri"/>
          <w:color w:val="000000" w:themeColor="text1"/>
          <w:lang w:eastAsia="fi-FI"/>
        </w:rPr>
        <w:t>(noin 1500-200</w:t>
      </w:r>
      <w:r w:rsidR="0005762C" w:rsidRPr="00FC618C">
        <w:rPr>
          <w:rFonts w:ascii="Calibri" w:eastAsia="Times New Roman" w:hAnsi="Calibri" w:cs="Calibri"/>
          <w:color w:val="000000" w:themeColor="text1"/>
          <w:lang w:eastAsia="fi-FI"/>
        </w:rPr>
        <w:t>0</w:t>
      </w:r>
      <w:r w:rsidRPr="00FC618C">
        <w:rPr>
          <w:rFonts w:ascii="Calibri" w:eastAsia="Times New Roman" w:hAnsi="Calibri" w:cs="Calibri"/>
          <w:color w:val="000000" w:themeColor="text1"/>
          <w:lang w:eastAsia="fi-FI"/>
        </w:rPr>
        <w:t xml:space="preserve"> sanaa)</w:t>
      </w:r>
    </w:p>
    <w:p w14:paraId="4D1D3368" w14:textId="77777777" w:rsidR="004246CE" w:rsidRPr="007B43CA" w:rsidRDefault="004246CE" w:rsidP="004246CE">
      <w:pPr>
        <w:shd w:val="clear" w:color="auto" w:fill="FFFFFF"/>
        <w:spacing w:line="360" w:lineRule="atLeast"/>
        <w:rPr>
          <w:rFonts w:ascii="Calibri" w:eastAsia="Times New Roman" w:hAnsi="Calibri" w:cs="Calibri"/>
          <w:color w:val="000000" w:themeColor="text1"/>
          <w:lang w:eastAsia="fi-FI"/>
        </w:rPr>
      </w:pPr>
      <w:r w:rsidRPr="007B43CA">
        <w:rPr>
          <w:rFonts w:ascii="Calibri" w:eastAsia="Times New Roman" w:hAnsi="Calibri" w:cs="Calibri"/>
          <w:color w:val="000000" w:themeColor="text1"/>
          <w:lang w:eastAsia="fi-FI"/>
        </w:rPr>
        <w:t>Tapauskertomuksen tarkoituksena on osoittaa sielunhoitoterapeutin ymmärrys asiakkaan tilanteesta ja tarpeista, terapiaprosessista ja omasta ammatillisesta toiminnastaan.</w:t>
      </w:r>
    </w:p>
    <w:p w14:paraId="7449F6EB" w14:textId="77777777" w:rsidR="004246CE" w:rsidRPr="007B43CA" w:rsidRDefault="004246CE" w:rsidP="004246CE">
      <w:pPr>
        <w:shd w:val="clear" w:color="auto" w:fill="FFFFFF"/>
        <w:spacing w:line="360" w:lineRule="atLeast"/>
        <w:rPr>
          <w:rFonts w:ascii="Calibri" w:eastAsia="Times New Roman" w:hAnsi="Calibri" w:cs="Calibri"/>
          <w:color w:val="000000" w:themeColor="text1"/>
          <w:lang w:eastAsia="fi-FI"/>
        </w:rPr>
      </w:pPr>
    </w:p>
    <w:p w14:paraId="549282EA" w14:textId="3D47F465" w:rsidR="004246CE" w:rsidRPr="007B43CA" w:rsidRDefault="004246CE" w:rsidP="004246CE">
      <w:pPr>
        <w:shd w:val="clear" w:color="auto" w:fill="FFFFFF"/>
        <w:spacing w:line="276" w:lineRule="auto"/>
        <w:rPr>
          <w:rFonts w:ascii="Calibri" w:eastAsia="Times New Roman" w:hAnsi="Calibri" w:cs="Calibri"/>
          <w:color w:val="000000" w:themeColor="text1"/>
          <w:lang w:eastAsia="fi-FI"/>
        </w:rPr>
      </w:pPr>
      <w:r w:rsidRPr="007B43CA">
        <w:rPr>
          <w:rFonts w:ascii="Calibri" w:eastAsia="Times New Roman" w:hAnsi="Calibri" w:cs="Calibri"/>
          <w:color w:val="000000" w:themeColor="text1"/>
          <w:lang w:eastAsia="fi-FI"/>
        </w:rPr>
        <w:t xml:space="preserve">Tapauskertomuksen tulee olla sielunhoitoterapiakoulutuksen jälkeisestä, kahden edellisen vuoden aikana olleesta yhden asiakkaan sielunhoitoterapiasuhteesta laadittu kokonaisvaltainen tarkastelu, joka osoittaa eettistä harkintaa, teoreettista osaamista ja käytännön taitoja. Tapauskertomuksessa tulee näkyä, miten sielunhoitoterapeutti soveltaa käyttämäänsä sielunhoitoterapiasuuntausta käytännössä. </w:t>
      </w:r>
    </w:p>
    <w:p w14:paraId="13B53A48" w14:textId="77777777" w:rsidR="004246CE" w:rsidRPr="007B43CA" w:rsidRDefault="004246CE" w:rsidP="004246CE">
      <w:pPr>
        <w:shd w:val="clear" w:color="auto" w:fill="FFFFFF"/>
        <w:spacing w:line="276" w:lineRule="auto"/>
        <w:rPr>
          <w:rFonts w:ascii="Calibri" w:hAnsi="Calibri" w:cs="Calibri"/>
          <w:color w:val="000000" w:themeColor="text1"/>
          <w:shd w:val="clear" w:color="auto" w:fill="FFFFFF"/>
        </w:rPr>
      </w:pPr>
    </w:p>
    <w:p w14:paraId="2A898585" w14:textId="77777777" w:rsidR="004246CE" w:rsidRPr="007B43CA" w:rsidRDefault="004246CE" w:rsidP="004246CE">
      <w:pPr>
        <w:spacing w:line="276" w:lineRule="auto"/>
        <w:rPr>
          <w:rFonts w:ascii="Calibri" w:hAnsi="Calibri"/>
          <w:color w:val="000000" w:themeColor="text1"/>
        </w:rPr>
      </w:pPr>
      <w:r w:rsidRPr="007B43CA">
        <w:rPr>
          <w:rFonts w:ascii="Calibri" w:hAnsi="Calibri"/>
          <w:color w:val="000000" w:themeColor="text1"/>
        </w:rPr>
        <w:t xml:space="preserve">Tapauskertomuksen arvioinnissa kiinnitetään huomiota terapiasuhteeseen, terapiaprosessiin ja integroinnin toteutumiseen työskentelyssä sekä eettisyyteen. </w:t>
      </w:r>
    </w:p>
    <w:p w14:paraId="78D3FCFB" w14:textId="77777777" w:rsidR="004246CE" w:rsidRPr="007B43CA" w:rsidRDefault="004246CE" w:rsidP="004246CE">
      <w:pPr>
        <w:rPr>
          <w:rFonts w:ascii="Calibri" w:hAnsi="Calibri" w:cs="Calibri"/>
          <w:color w:val="000000" w:themeColor="text1"/>
        </w:rPr>
      </w:pPr>
    </w:p>
    <w:p w14:paraId="779D15D4" w14:textId="77777777" w:rsidR="004246CE" w:rsidRPr="007B43CA" w:rsidRDefault="004246CE" w:rsidP="004246CE">
      <w:pPr>
        <w:rPr>
          <w:rFonts w:ascii="Calibri" w:hAnsi="Calibri" w:cs="Calibri"/>
          <w:b/>
          <w:bCs/>
          <w:color w:val="000000" w:themeColor="text1"/>
        </w:rPr>
      </w:pPr>
      <w:r w:rsidRPr="007B43CA">
        <w:rPr>
          <w:rFonts w:ascii="Calibri" w:hAnsi="Calibri" w:cs="Calibri"/>
          <w:b/>
          <w:bCs/>
          <w:color w:val="000000" w:themeColor="text1"/>
        </w:rPr>
        <w:t xml:space="preserve">Sielunhoitoterapian tapauskertomuksessa voidaan kuvata: </w:t>
      </w:r>
    </w:p>
    <w:p w14:paraId="605B4E64" w14:textId="77777777" w:rsidR="004246CE" w:rsidRPr="007B43CA" w:rsidRDefault="004246CE" w:rsidP="004246CE">
      <w:pPr>
        <w:pStyle w:val="Luettelokappale"/>
        <w:numPr>
          <w:ilvl w:val="0"/>
          <w:numId w:val="5"/>
        </w:numPr>
        <w:spacing w:after="160" w:line="259" w:lineRule="auto"/>
        <w:rPr>
          <w:rFonts w:ascii="Calibri" w:hAnsi="Calibri" w:cs="Calibri"/>
          <w:color w:val="000000" w:themeColor="text1"/>
        </w:rPr>
      </w:pPr>
      <w:r w:rsidRPr="007B43CA">
        <w:rPr>
          <w:rFonts w:ascii="Calibri" w:hAnsi="Calibri" w:cs="Calibri"/>
          <w:color w:val="000000" w:themeColor="text1"/>
        </w:rPr>
        <w:t>Johdanto</w:t>
      </w:r>
    </w:p>
    <w:p w14:paraId="29DB2D38" w14:textId="77777777" w:rsidR="004246CE" w:rsidRPr="007B43CA" w:rsidRDefault="004246CE" w:rsidP="004246CE">
      <w:pPr>
        <w:pStyle w:val="Luettelokappale"/>
        <w:numPr>
          <w:ilvl w:val="0"/>
          <w:numId w:val="5"/>
        </w:numPr>
        <w:spacing w:after="160" w:line="259" w:lineRule="auto"/>
        <w:rPr>
          <w:rFonts w:ascii="Calibri" w:hAnsi="Calibri" w:cs="Calibri"/>
          <w:color w:val="000000" w:themeColor="text1"/>
        </w:rPr>
      </w:pPr>
      <w:r w:rsidRPr="007B43CA">
        <w:rPr>
          <w:rFonts w:ascii="Calibri" w:hAnsi="Calibri" w:cs="Calibri"/>
          <w:color w:val="000000" w:themeColor="text1"/>
        </w:rPr>
        <w:t xml:space="preserve">Asiakkaan tausta: </w:t>
      </w:r>
    </w:p>
    <w:p w14:paraId="58627D7B"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Miten asiakas ohjautui sielunhoitoterapiaan</w:t>
      </w:r>
    </w:p>
    <w:p w14:paraId="5574C41B"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 xml:space="preserve">Asiakkaan elämäntilanne, perhesuhteet, traumaattiset kokemukset ja aiemmat hoidot. </w:t>
      </w:r>
    </w:p>
    <w:p w14:paraId="7B941347" w14:textId="77777777" w:rsidR="004246CE" w:rsidRPr="007B43CA" w:rsidRDefault="004246CE" w:rsidP="004246CE">
      <w:pPr>
        <w:pStyle w:val="Luettelokappale"/>
        <w:numPr>
          <w:ilvl w:val="0"/>
          <w:numId w:val="5"/>
        </w:numPr>
        <w:spacing w:after="160" w:line="259" w:lineRule="auto"/>
        <w:rPr>
          <w:rFonts w:ascii="Calibri" w:hAnsi="Calibri" w:cs="Calibri"/>
          <w:color w:val="000000" w:themeColor="text1"/>
        </w:rPr>
      </w:pPr>
      <w:r w:rsidRPr="007B43CA">
        <w:rPr>
          <w:rFonts w:ascii="Calibri" w:hAnsi="Calibri" w:cs="Calibri"/>
          <w:color w:val="000000" w:themeColor="text1"/>
        </w:rPr>
        <w:t xml:space="preserve">Sielunhoitoterapian tarve: </w:t>
      </w:r>
    </w:p>
    <w:p w14:paraId="7AB471F7"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Ongelmat ja oireet, jotka johtivat terapian aloittamiseen.</w:t>
      </w:r>
    </w:p>
    <w:p w14:paraId="77851593" w14:textId="77777777" w:rsidR="004246CE" w:rsidRPr="007B43CA" w:rsidRDefault="004246CE" w:rsidP="004246CE">
      <w:pPr>
        <w:pStyle w:val="Luettelokappale"/>
        <w:numPr>
          <w:ilvl w:val="0"/>
          <w:numId w:val="5"/>
        </w:numPr>
        <w:spacing w:after="160" w:line="259" w:lineRule="auto"/>
        <w:rPr>
          <w:rFonts w:ascii="Calibri" w:hAnsi="Calibri" w:cs="Calibri"/>
          <w:color w:val="000000" w:themeColor="text1"/>
        </w:rPr>
      </w:pPr>
      <w:r w:rsidRPr="007B43CA">
        <w:rPr>
          <w:rFonts w:ascii="Calibri" w:hAnsi="Calibri" w:cs="Calibri"/>
          <w:color w:val="000000" w:themeColor="text1"/>
        </w:rPr>
        <w:t>Sielunhoitoterapian suunnitelma ja tavoitteet</w:t>
      </w:r>
    </w:p>
    <w:p w14:paraId="4799AA8D" w14:textId="77777777" w:rsidR="004246CE" w:rsidRPr="007B43CA" w:rsidRDefault="004246CE" w:rsidP="004246CE">
      <w:pPr>
        <w:pStyle w:val="Luettelokappale"/>
        <w:numPr>
          <w:ilvl w:val="0"/>
          <w:numId w:val="5"/>
        </w:numPr>
        <w:spacing w:after="160" w:line="259" w:lineRule="auto"/>
        <w:rPr>
          <w:rFonts w:ascii="Calibri" w:hAnsi="Calibri" w:cs="Calibri"/>
          <w:color w:val="000000" w:themeColor="text1"/>
        </w:rPr>
      </w:pPr>
      <w:r w:rsidRPr="007B43CA">
        <w:rPr>
          <w:rFonts w:ascii="Calibri" w:hAnsi="Calibri" w:cs="Calibri"/>
          <w:color w:val="000000" w:themeColor="text1"/>
        </w:rPr>
        <w:t>Sielunhoitoterapiasuhteen ja -prosessin kuvaus:</w:t>
      </w:r>
    </w:p>
    <w:p w14:paraId="6D30D0B1"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sielunhoitoterapiaprosessin eteneminen</w:t>
      </w:r>
    </w:p>
    <w:p w14:paraId="04C2FE9B" w14:textId="021DE04B"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keskeiset teemat, yhden teeman kohdalla kuvataan prosessi tarkemmin</w:t>
      </w:r>
    </w:p>
    <w:p w14:paraId="47AE2DCA"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käytetyt menetelmät sekä interventiot ja niiden perustelut sekä vaikutukset asiakkaaseen</w:t>
      </w:r>
    </w:p>
    <w:p w14:paraId="001F820B"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terapeuttinen suhde</w:t>
      </w:r>
    </w:p>
    <w:p w14:paraId="53CC8370"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mahdolliset haasteet</w:t>
      </w:r>
    </w:p>
    <w:p w14:paraId="67DB364E"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hengellisyyden integroituminen</w:t>
      </w:r>
    </w:p>
    <w:p w14:paraId="5FBF35A9" w14:textId="77777777" w:rsidR="004246CE" w:rsidRPr="007B43CA" w:rsidRDefault="004246CE" w:rsidP="004246CE">
      <w:pPr>
        <w:pStyle w:val="Luettelokappale"/>
        <w:numPr>
          <w:ilvl w:val="0"/>
          <w:numId w:val="5"/>
        </w:numPr>
        <w:spacing w:after="160" w:line="259" w:lineRule="auto"/>
        <w:rPr>
          <w:rFonts w:ascii="Calibri" w:hAnsi="Calibri" w:cs="Calibri"/>
          <w:color w:val="000000" w:themeColor="text1"/>
        </w:rPr>
      </w:pPr>
      <w:r w:rsidRPr="007B43CA">
        <w:rPr>
          <w:rFonts w:ascii="Calibri" w:hAnsi="Calibri" w:cs="Calibri"/>
          <w:color w:val="000000" w:themeColor="text1"/>
        </w:rPr>
        <w:t>Loppuarviointi: </w:t>
      </w:r>
    </w:p>
    <w:p w14:paraId="457A80BE"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 xml:space="preserve">Sielunhoitoterapiassa tapahtuneet muutokset suhteessa tavoitteisiin, asiakkaan tilanne sielunhoitoterapian päättyessä. </w:t>
      </w:r>
    </w:p>
    <w:p w14:paraId="07A9C587"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t>Asiakkaan kokemukset terapiasta sekä jatkosuunnitelmat.</w:t>
      </w:r>
    </w:p>
    <w:p w14:paraId="170B90FB" w14:textId="77777777" w:rsidR="004246CE" w:rsidRPr="007B43CA" w:rsidRDefault="004246CE" w:rsidP="004246CE">
      <w:pPr>
        <w:pStyle w:val="Luettelokappale"/>
        <w:numPr>
          <w:ilvl w:val="0"/>
          <w:numId w:val="5"/>
        </w:numPr>
        <w:spacing w:after="160" w:line="259" w:lineRule="auto"/>
        <w:rPr>
          <w:rFonts w:ascii="Calibri" w:hAnsi="Calibri" w:cs="Calibri"/>
          <w:color w:val="000000" w:themeColor="text1"/>
        </w:rPr>
      </w:pPr>
      <w:r w:rsidRPr="007B43CA">
        <w:rPr>
          <w:rFonts w:ascii="Calibri" w:hAnsi="Calibri" w:cs="Calibri"/>
          <w:color w:val="000000" w:themeColor="text1"/>
          <w:lang w:eastAsia="fi-FI"/>
        </w:rPr>
        <w:t>Reflektio: </w:t>
      </w:r>
    </w:p>
    <w:p w14:paraId="31C5A4DB" w14:textId="77777777" w:rsidR="004246CE" w:rsidRPr="007B43CA" w:rsidRDefault="004246CE" w:rsidP="004246CE">
      <w:pPr>
        <w:pStyle w:val="Luettelokappale"/>
        <w:numPr>
          <w:ilvl w:val="1"/>
          <w:numId w:val="5"/>
        </w:numPr>
        <w:spacing w:after="160" w:line="259" w:lineRule="auto"/>
        <w:rPr>
          <w:rFonts w:ascii="Calibri" w:hAnsi="Calibri" w:cs="Calibri"/>
          <w:color w:val="000000" w:themeColor="text1"/>
        </w:rPr>
      </w:pPr>
      <w:r w:rsidRPr="007B43CA">
        <w:rPr>
          <w:rFonts w:ascii="Calibri" w:hAnsi="Calibri" w:cs="Calibri"/>
          <w:color w:val="000000" w:themeColor="text1"/>
        </w:rPr>
        <w:lastRenderedPageBreak/>
        <w:t>Sielunhoitot</w:t>
      </w:r>
      <w:r w:rsidRPr="007B43CA">
        <w:rPr>
          <w:rFonts w:ascii="Calibri" w:hAnsi="Calibri" w:cs="Calibri"/>
          <w:color w:val="000000" w:themeColor="text1"/>
          <w:lang w:eastAsia="fi-FI"/>
        </w:rPr>
        <w:t xml:space="preserve">erapeutin pohdinta omasta roolistaan, tunteistaan, onnistumisista, havaitsemistaan tilanteista, joissa olisi voinut toimia toisin, ammatillisesta kehityksestään prosessin aikana sekä miten hyödynsi työnohjausta ja mitkä ovat omat kehittymishaasteet. </w:t>
      </w:r>
    </w:p>
    <w:p w14:paraId="46AB7D3E" w14:textId="77777777" w:rsidR="00804DF0" w:rsidRPr="007B43CA" w:rsidRDefault="00804DF0" w:rsidP="00804DF0">
      <w:pPr>
        <w:ind w:left="426"/>
        <w:rPr>
          <w:rFonts w:ascii="Calibri" w:hAnsi="Calibri"/>
          <w:color w:val="000000" w:themeColor="text1"/>
        </w:rPr>
      </w:pPr>
    </w:p>
    <w:p w14:paraId="3BF0900F" w14:textId="77777777" w:rsidR="00804DF0" w:rsidRPr="007B43CA" w:rsidRDefault="00804DF0" w:rsidP="0005762C">
      <w:pPr>
        <w:numPr>
          <w:ilvl w:val="0"/>
          <w:numId w:val="6"/>
        </w:numPr>
        <w:ind w:left="426"/>
        <w:rPr>
          <w:rFonts w:ascii="Calibri" w:hAnsi="Calibri"/>
          <w:color w:val="000000" w:themeColor="text1"/>
        </w:rPr>
      </w:pPr>
      <w:r w:rsidRPr="007B43CA">
        <w:rPr>
          <w:rFonts w:ascii="Calibri" w:hAnsi="Calibri"/>
          <w:color w:val="000000" w:themeColor="text1"/>
        </w:rPr>
        <w:t xml:space="preserve">Hakija hyväksyy 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toiminta-ajatuksen, kristillisen arvopohjan ja etiikan sekä on 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jäsen tai kannattajajäsen. Hakija sitoutuu toimimaan työssään 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eettisen ohjeistuksen mukaan (ns. SAEO-dokumentti).</w:t>
      </w:r>
    </w:p>
    <w:p w14:paraId="16D375CE" w14:textId="77777777" w:rsidR="00804DF0" w:rsidRPr="007B43CA" w:rsidRDefault="00804DF0" w:rsidP="00804DF0">
      <w:pPr>
        <w:ind w:left="426"/>
        <w:rPr>
          <w:rFonts w:ascii="Calibri" w:hAnsi="Calibri"/>
          <w:color w:val="000000" w:themeColor="text1"/>
        </w:rPr>
      </w:pPr>
    </w:p>
    <w:p w14:paraId="495B17F5" w14:textId="77777777" w:rsidR="00804DF0" w:rsidRPr="007B43CA" w:rsidRDefault="00804DF0" w:rsidP="00804DF0">
      <w:pPr>
        <w:rPr>
          <w:rFonts w:ascii="Calibri" w:hAnsi="Calibri"/>
          <w:color w:val="000000" w:themeColor="text1"/>
        </w:rPr>
      </w:pPr>
    </w:p>
    <w:p w14:paraId="46B2EDB7" w14:textId="77777777" w:rsidR="00804DF0" w:rsidRPr="007B43CA" w:rsidRDefault="00804DF0" w:rsidP="0005762C">
      <w:pPr>
        <w:numPr>
          <w:ilvl w:val="0"/>
          <w:numId w:val="6"/>
        </w:numPr>
        <w:ind w:left="426"/>
        <w:rPr>
          <w:rFonts w:ascii="Calibri" w:hAnsi="Calibri"/>
          <w:color w:val="000000" w:themeColor="text1"/>
        </w:rPr>
      </w:pPr>
      <w:r w:rsidRPr="007B43CA">
        <w:rPr>
          <w:rFonts w:ascii="Calibri" w:hAnsi="Calibri"/>
          <w:color w:val="000000" w:themeColor="text1"/>
        </w:rPr>
        <w:t xml:space="preserve">Kuitti maksetusta akkreditointimaksusta. Akkreditointimaksu 90 euroa maksetaan Suomen ACC ry:n tilille Nordea FI 4710323000539225, viite 9001. </w:t>
      </w:r>
      <w:r w:rsidRPr="007B43CA">
        <w:rPr>
          <w:rFonts w:ascii="Calibri" w:hAnsi="Calibri" w:cs="Arial"/>
          <w:color w:val="000000" w:themeColor="text1"/>
        </w:rPr>
        <w:t xml:space="preserve"> Mikäli hakija pyydetään erilliseen haastatteluun, maksetaan haastattelumaksu 50 euroa haastattelijalle.</w:t>
      </w:r>
    </w:p>
    <w:p w14:paraId="59566BE8" w14:textId="77777777" w:rsidR="00804DF0" w:rsidRPr="007B43CA" w:rsidRDefault="00804DF0" w:rsidP="00804DF0">
      <w:pPr>
        <w:ind w:left="426"/>
        <w:rPr>
          <w:rFonts w:ascii="Calibri" w:hAnsi="Calibri"/>
          <w:color w:val="000000" w:themeColor="text1"/>
        </w:rPr>
      </w:pPr>
    </w:p>
    <w:p w14:paraId="637688BB" w14:textId="77777777" w:rsidR="00804DF0" w:rsidRPr="007B43CA" w:rsidRDefault="00804DF0" w:rsidP="00804DF0">
      <w:pPr>
        <w:rPr>
          <w:rFonts w:ascii="Calibri" w:hAnsi="Calibri"/>
          <w:color w:val="000000" w:themeColor="text1"/>
        </w:rPr>
      </w:pPr>
    </w:p>
    <w:p w14:paraId="55686BE3" w14:textId="77777777" w:rsidR="00804DF0" w:rsidRPr="007B43CA" w:rsidRDefault="00804DF0" w:rsidP="00804DF0">
      <w:pPr>
        <w:rPr>
          <w:rFonts w:ascii="Calibri" w:hAnsi="Calibri"/>
          <w:b/>
          <w:color w:val="000000" w:themeColor="text1"/>
        </w:rPr>
      </w:pPr>
      <w:r w:rsidRPr="007B43CA">
        <w:rPr>
          <w:rFonts w:ascii="Calibri" w:hAnsi="Calibri"/>
          <w:b/>
          <w:color w:val="000000" w:themeColor="text1"/>
        </w:rPr>
        <w:t>Akkreditoinnin jälkeen</w:t>
      </w:r>
    </w:p>
    <w:p w14:paraId="21FFCA45" w14:textId="77777777" w:rsidR="00804DF0" w:rsidRPr="007B43CA" w:rsidRDefault="00804DF0" w:rsidP="00804DF0">
      <w:pPr>
        <w:rPr>
          <w:rFonts w:ascii="Calibri" w:hAnsi="Calibri"/>
          <w:color w:val="000000" w:themeColor="text1"/>
        </w:rPr>
      </w:pPr>
    </w:p>
    <w:p w14:paraId="6CFF74A2" w14:textId="77777777" w:rsidR="00804DF0" w:rsidRPr="007B43CA" w:rsidRDefault="00804DF0" w:rsidP="00804DF0">
      <w:pPr>
        <w:rPr>
          <w:rFonts w:ascii="Calibri" w:hAnsi="Calibri"/>
          <w:color w:val="000000" w:themeColor="text1"/>
        </w:rPr>
      </w:pPr>
      <w:r w:rsidRPr="007B43CA">
        <w:rPr>
          <w:rFonts w:ascii="Calibri" w:hAnsi="Calibri"/>
          <w:color w:val="000000" w:themeColor="text1"/>
        </w:rPr>
        <w:t xml:space="preserve">Kun sielunhoitoterapeutti on 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akkreditoima, avautuu hänelle seuraavanlaisia akkreditointiin liittyviä etuja ja velvollisuuksia:</w:t>
      </w:r>
    </w:p>
    <w:p w14:paraId="1F2A5434" w14:textId="39CE09CC" w:rsidR="00804DF0" w:rsidRPr="007B43CA" w:rsidRDefault="00804DF0" w:rsidP="00804DF0">
      <w:pPr>
        <w:numPr>
          <w:ilvl w:val="0"/>
          <w:numId w:val="3"/>
        </w:numPr>
        <w:rPr>
          <w:rFonts w:ascii="Calibri" w:hAnsi="Calibri"/>
          <w:color w:val="000000" w:themeColor="text1"/>
        </w:rPr>
      </w:pPr>
      <w:r w:rsidRPr="007B43CA">
        <w:rPr>
          <w:rFonts w:ascii="Calibri" w:hAnsi="Calibri"/>
          <w:color w:val="000000" w:themeColor="text1"/>
        </w:rPr>
        <w:t xml:space="preserve">oikeus anoa 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w:t>
      </w:r>
      <w:r w:rsidR="00EF6A69" w:rsidRPr="007B43CA">
        <w:rPr>
          <w:rFonts w:ascii="Calibri" w:hAnsi="Calibri"/>
          <w:color w:val="000000" w:themeColor="text1"/>
        </w:rPr>
        <w:t xml:space="preserve">varsinaista </w:t>
      </w:r>
      <w:r w:rsidRPr="007B43CA">
        <w:rPr>
          <w:rFonts w:ascii="Calibri" w:hAnsi="Calibri"/>
          <w:color w:val="000000" w:themeColor="text1"/>
        </w:rPr>
        <w:t>jäsenyyttä</w:t>
      </w:r>
    </w:p>
    <w:p w14:paraId="35ED115A" w14:textId="4DE03CD8" w:rsidR="00804DF0" w:rsidRPr="007B43CA" w:rsidRDefault="00804DF0" w:rsidP="00804DF0">
      <w:pPr>
        <w:numPr>
          <w:ilvl w:val="0"/>
          <w:numId w:val="3"/>
        </w:numPr>
        <w:rPr>
          <w:rFonts w:ascii="Calibri" w:hAnsi="Calibri"/>
          <w:color w:val="000000" w:themeColor="text1"/>
        </w:rPr>
      </w:pPr>
      <w:r w:rsidRPr="007B43CA">
        <w:rPr>
          <w:rFonts w:ascii="Calibri" w:hAnsi="Calibri"/>
          <w:color w:val="000000" w:themeColor="text1"/>
        </w:rPr>
        <w:t xml:space="preserve">henkilö lisätään </w:t>
      </w:r>
      <w:r w:rsidR="00EF6A69" w:rsidRPr="007B43CA">
        <w:rPr>
          <w:rFonts w:ascii="Calibri" w:hAnsi="Calibri"/>
          <w:color w:val="000000" w:themeColor="text1"/>
        </w:rPr>
        <w:t xml:space="preserve"> </w:t>
      </w:r>
      <w:r w:rsidRPr="007B43CA">
        <w:rPr>
          <w:rFonts w:ascii="Calibri" w:hAnsi="Calibri"/>
          <w:color w:val="000000" w:themeColor="text1"/>
        </w:rPr>
        <w:t xml:space="preserve">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w:t>
      </w:r>
      <w:r w:rsidR="005941A4" w:rsidRPr="007B43CA">
        <w:rPr>
          <w:rFonts w:ascii="Calibri" w:hAnsi="Calibri"/>
          <w:color w:val="000000" w:themeColor="text1"/>
        </w:rPr>
        <w:t xml:space="preserve">kotisivuillaan </w:t>
      </w:r>
      <w:r w:rsidRPr="007B43CA">
        <w:rPr>
          <w:rFonts w:ascii="Calibri" w:hAnsi="Calibri"/>
          <w:color w:val="000000" w:themeColor="text1"/>
        </w:rPr>
        <w:t>ylläpitämään rekisteriin</w:t>
      </w:r>
      <w:r w:rsidR="008A0255" w:rsidRPr="007B43CA">
        <w:rPr>
          <w:rFonts w:ascii="Calibri" w:hAnsi="Calibri"/>
          <w:color w:val="000000" w:themeColor="text1"/>
        </w:rPr>
        <w:t xml:space="preserve">. </w:t>
      </w:r>
      <w:r w:rsidR="005941A4" w:rsidRPr="007B43CA">
        <w:rPr>
          <w:rFonts w:ascii="Calibri" w:hAnsi="Calibri"/>
          <w:color w:val="000000" w:themeColor="text1"/>
        </w:rPr>
        <w:t>Siihen</w:t>
      </w:r>
      <w:r w:rsidR="008A0255" w:rsidRPr="007B43CA">
        <w:rPr>
          <w:rFonts w:ascii="Calibri" w:hAnsi="Calibri"/>
          <w:color w:val="000000" w:themeColor="text1"/>
        </w:rPr>
        <w:t xml:space="preserve"> voidaan liittää akkreditoidun kuva ja yhteystiedot</w:t>
      </w:r>
    </w:p>
    <w:p w14:paraId="62BF87F4" w14:textId="77777777" w:rsidR="00804DF0" w:rsidRPr="007B43CA" w:rsidRDefault="00804DF0" w:rsidP="00804DF0">
      <w:pPr>
        <w:numPr>
          <w:ilvl w:val="0"/>
          <w:numId w:val="3"/>
        </w:numPr>
        <w:rPr>
          <w:rFonts w:ascii="Calibri" w:hAnsi="Calibri"/>
          <w:color w:val="000000" w:themeColor="text1"/>
        </w:rPr>
      </w:pPr>
      <w:r w:rsidRPr="007B43CA">
        <w:rPr>
          <w:rFonts w:ascii="Calibri" w:hAnsi="Calibri"/>
          <w:color w:val="000000" w:themeColor="text1"/>
        </w:rPr>
        <w:t xml:space="preserve">oikeus käyttää 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akkreditointinimikettä</w:t>
      </w:r>
    </w:p>
    <w:p w14:paraId="68CF88CF" w14:textId="77777777" w:rsidR="00804DF0" w:rsidRPr="007B43CA" w:rsidRDefault="00804DF0" w:rsidP="00804DF0">
      <w:pPr>
        <w:numPr>
          <w:ilvl w:val="0"/>
          <w:numId w:val="3"/>
        </w:numPr>
        <w:rPr>
          <w:rFonts w:ascii="Calibri" w:hAnsi="Calibri"/>
          <w:color w:val="000000" w:themeColor="text1"/>
        </w:rPr>
      </w:pPr>
      <w:r w:rsidRPr="007B43CA">
        <w:rPr>
          <w:rFonts w:ascii="Calibri" w:hAnsi="Calibri"/>
          <w:color w:val="000000" w:themeColor="text1"/>
        </w:rPr>
        <w:t xml:space="preserve">voi kertoa asiakkailleen akkreditoinnistaan ja sen käytännön merkityksestä (esim. Suomen </w:t>
      </w:r>
      <w:proofErr w:type="spellStart"/>
      <w:r w:rsidRPr="007B43CA">
        <w:rPr>
          <w:rFonts w:ascii="Calibri" w:hAnsi="Calibri"/>
          <w:color w:val="000000" w:themeColor="text1"/>
        </w:rPr>
        <w:t>ACC:n</w:t>
      </w:r>
      <w:proofErr w:type="spellEnd"/>
      <w:r w:rsidRPr="007B43CA">
        <w:rPr>
          <w:rFonts w:ascii="Calibri" w:hAnsi="Calibri"/>
          <w:color w:val="000000" w:themeColor="text1"/>
        </w:rPr>
        <w:t xml:space="preserve"> tarkoituksesta, säännöistä ja etiikasta sekä mahdollisuudesta ilmaista Suomen </w:t>
      </w:r>
      <w:proofErr w:type="spellStart"/>
      <w:r w:rsidRPr="007B43CA">
        <w:rPr>
          <w:rFonts w:ascii="Calibri" w:hAnsi="Calibri"/>
          <w:color w:val="000000" w:themeColor="text1"/>
        </w:rPr>
        <w:t>ACC:lle</w:t>
      </w:r>
      <w:proofErr w:type="spellEnd"/>
      <w:r w:rsidRPr="007B43CA">
        <w:rPr>
          <w:rFonts w:ascii="Calibri" w:hAnsi="Calibri"/>
          <w:color w:val="000000" w:themeColor="text1"/>
        </w:rPr>
        <w:t xml:space="preserve"> tyytymättömyytensä terapeutin toiminnasta, jos edellä mainittuja periaatteita rikotaan hoidossa.)</w:t>
      </w:r>
    </w:p>
    <w:p w14:paraId="7CC05FFC" w14:textId="77777777" w:rsidR="00804DF0" w:rsidRPr="007B43CA" w:rsidRDefault="00804DF0" w:rsidP="00804DF0">
      <w:pPr>
        <w:numPr>
          <w:ilvl w:val="0"/>
          <w:numId w:val="3"/>
        </w:numPr>
        <w:rPr>
          <w:rFonts w:ascii="Calibri" w:hAnsi="Calibri"/>
          <w:color w:val="000000" w:themeColor="text1"/>
        </w:rPr>
      </w:pPr>
      <w:r w:rsidRPr="007B43CA">
        <w:rPr>
          <w:rFonts w:ascii="Calibri" w:hAnsi="Calibri"/>
          <w:color w:val="000000" w:themeColor="text1"/>
        </w:rPr>
        <w:t>huolehtia omasta työnohjauksestaan seuraavasti:</w:t>
      </w:r>
    </w:p>
    <w:p w14:paraId="7B2F513C" w14:textId="5657F981" w:rsidR="00804DF0" w:rsidRPr="007B43CA" w:rsidRDefault="00804DF0" w:rsidP="00804DF0">
      <w:pPr>
        <w:ind w:left="1260"/>
        <w:rPr>
          <w:rFonts w:ascii="Calibri" w:hAnsi="Calibri"/>
          <w:color w:val="000000" w:themeColor="text1"/>
        </w:rPr>
      </w:pPr>
      <w:r w:rsidRPr="007B43CA">
        <w:rPr>
          <w:rFonts w:ascii="Calibri" w:hAnsi="Calibri"/>
          <w:color w:val="000000" w:themeColor="text1"/>
        </w:rPr>
        <w:t>*työnohjaus on välttämätön akkreditoidulle sielunhoitoterapeutille</w:t>
      </w:r>
      <w:r w:rsidRPr="007B43CA">
        <w:rPr>
          <w:rFonts w:ascii="Calibri" w:hAnsi="Calibri"/>
          <w:color w:val="000000" w:themeColor="text1"/>
        </w:rPr>
        <w:br/>
        <w:t>*minimimäärä työnohjaukselle on 45 minuuttia omien asiakastapausten käsittelyä kuukaudessa</w:t>
      </w:r>
      <w:r w:rsidR="00EF6A69" w:rsidRPr="007B43CA">
        <w:rPr>
          <w:rFonts w:ascii="Calibri" w:hAnsi="Calibri"/>
          <w:color w:val="000000" w:themeColor="text1"/>
        </w:rPr>
        <w:t xml:space="preserve">, </w:t>
      </w:r>
      <w:r w:rsidR="005941A4" w:rsidRPr="007B43CA">
        <w:rPr>
          <w:rFonts w:ascii="Calibri" w:hAnsi="Calibri"/>
          <w:color w:val="000000" w:themeColor="text1"/>
        </w:rPr>
        <w:t>tai</w:t>
      </w:r>
      <w:r w:rsidRPr="007B43CA">
        <w:rPr>
          <w:rFonts w:ascii="Calibri" w:hAnsi="Calibri"/>
          <w:color w:val="000000" w:themeColor="text1"/>
        </w:rPr>
        <w:t xml:space="preserve"> </w:t>
      </w:r>
      <w:r w:rsidR="007039C6" w:rsidRPr="00FC618C">
        <w:rPr>
          <w:rFonts w:ascii="Calibri" w:hAnsi="Calibri"/>
        </w:rPr>
        <w:t xml:space="preserve">jos asiakastyötä </w:t>
      </w:r>
      <w:r w:rsidR="008708D0" w:rsidRPr="00FC618C">
        <w:rPr>
          <w:rFonts w:ascii="Calibri" w:hAnsi="Calibri"/>
        </w:rPr>
        <w:t>tehdään vähäisessä määrin,</w:t>
      </w:r>
      <w:r w:rsidRPr="00FC618C">
        <w:rPr>
          <w:rFonts w:ascii="Calibri" w:hAnsi="Calibri"/>
        </w:rPr>
        <w:t xml:space="preserve"> </w:t>
      </w:r>
      <w:r w:rsidR="00C05A58" w:rsidRPr="00FC618C">
        <w:rPr>
          <w:rFonts w:ascii="Calibri" w:hAnsi="Calibri" w:cs="Calibri"/>
        </w:rPr>
        <w:t>työ</w:t>
      </w:r>
      <w:r w:rsidR="0036788E" w:rsidRPr="00FC618C">
        <w:rPr>
          <w:rFonts w:ascii="Calibri" w:hAnsi="Calibri" w:cs="Calibri"/>
        </w:rPr>
        <w:t>n</w:t>
      </w:r>
      <w:r w:rsidR="00C05A58" w:rsidRPr="00FC618C">
        <w:rPr>
          <w:rFonts w:ascii="Calibri" w:hAnsi="Calibri" w:cs="Calibri"/>
        </w:rPr>
        <w:t>ohjauksen suhde asiakastunteihin on 1/8 eli kahdeksaa asiakasistuntoa kohden on yksi työnohjaus</w:t>
      </w:r>
      <w:r w:rsidR="00FC618C">
        <w:rPr>
          <w:rFonts w:ascii="Calibri" w:hAnsi="Calibri" w:cs="Calibri"/>
        </w:rPr>
        <w:t>..</w:t>
      </w:r>
      <w:r w:rsidRPr="007B43CA">
        <w:rPr>
          <w:rFonts w:ascii="Calibri" w:hAnsi="Calibri"/>
          <w:color w:val="000000" w:themeColor="text1"/>
        </w:rPr>
        <w:br/>
      </w:r>
      <w:r w:rsidRPr="007B43CA">
        <w:rPr>
          <w:rFonts w:ascii="Calibri" w:hAnsi="Calibri"/>
          <w:color w:val="000000" w:themeColor="text1"/>
        </w:rPr>
        <w:lastRenderedPageBreak/>
        <w:t>*akkreditoidun sielunhoitoterapeutin tulee osana ammatillisuuttaan myös kyetä itse tunnistamaan työnohjauksen tarpeensa ottaen huomioon mm. seuraavat seikat: kuinka alkuvaiheessa hän on työssään (työkokemus alalta), haastavat asiakastapaukset, oma koulutuspohja sekä osaamisensa rajat</w:t>
      </w:r>
    </w:p>
    <w:p w14:paraId="614C7364" w14:textId="77777777" w:rsidR="00804DF0" w:rsidRPr="007B43CA" w:rsidRDefault="00804DF0" w:rsidP="00804DF0">
      <w:pPr>
        <w:rPr>
          <w:rFonts w:ascii="Calibri" w:hAnsi="Calibri"/>
          <w:b/>
          <w:color w:val="000000" w:themeColor="text1"/>
        </w:rPr>
      </w:pPr>
      <w:r w:rsidRPr="007B43CA">
        <w:rPr>
          <w:rFonts w:ascii="Calibri" w:hAnsi="Calibri"/>
          <w:b/>
          <w:color w:val="000000" w:themeColor="text1"/>
        </w:rPr>
        <w:t>.</w:t>
      </w:r>
    </w:p>
    <w:p w14:paraId="4CF3A243" w14:textId="77777777" w:rsidR="00804DF0" w:rsidRPr="007B43CA" w:rsidRDefault="00804DF0" w:rsidP="00804DF0">
      <w:pPr>
        <w:rPr>
          <w:rFonts w:ascii="Calibri" w:hAnsi="Calibri"/>
          <w:b/>
          <w:color w:val="000000" w:themeColor="text1"/>
        </w:rPr>
      </w:pPr>
    </w:p>
    <w:p w14:paraId="39A4C380" w14:textId="77777777" w:rsidR="00804DF0" w:rsidRPr="007B43CA" w:rsidRDefault="00804DF0" w:rsidP="00804DF0">
      <w:pPr>
        <w:rPr>
          <w:rFonts w:ascii="Calibri" w:hAnsi="Calibri"/>
          <w:b/>
          <w:color w:val="000000" w:themeColor="text1"/>
        </w:rPr>
      </w:pPr>
      <w:r w:rsidRPr="007B43CA">
        <w:rPr>
          <w:rFonts w:ascii="Calibri" w:hAnsi="Calibri"/>
          <w:b/>
          <w:color w:val="000000" w:themeColor="text1"/>
        </w:rPr>
        <w:t>Akkreditoinnin uusiminen</w:t>
      </w:r>
    </w:p>
    <w:p w14:paraId="00ECD334" w14:textId="77777777" w:rsidR="00804DF0" w:rsidRPr="007B43CA" w:rsidRDefault="00804DF0" w:rsidP="00804DF0">
      <w:pPr>
        <w:rPr>
          <w:rFonts w:ascii="Calibri" w:hAnsi="Calibri"/>
          <w:color w:val="000000" w:themeColor="text1"/>
        </w:rPr>
      </w:pPr>
    </w:p>
    <w:p w14:paraId="186F333B" w14:textId="77777777" w:rsidR="00804DF0" w:rsidRPr="007B43CA" w:rsidRDefault="00804DF0" w:rsidP="00804DF0">
      <w:pPr>
        <w:rPr>
          <w:rFonts w:ascii="Calibri" w:hAnsi="Calibri"/>
          <w:color w:val="000000" w:themeColor="text1"/>
        </w:rPr>
      </w:pPr>
      <w:r w:rsidRPr="007B43CA">
        <w:rPr>
          <w:rFonts w:ascii="Calibri" w:hAnsi="Calibri"/>
          <w:color w:val="000000" w:themeColor="text1"/>
        </w:rPr>
        <w:t>Akkreditointi on voimassa viisi vuotta, jonka jälkeen akkreditoinnille on haettava uudelleenarviointia. Myös uudelleenarviointiin liittyy akkreditointimaksu.</w:t>
      </w:r>
    </w:p>
    <w:p w14:paraId="7D0D20E5" w14:textId="77777777" w:rsidR="00804DF0" w:rsidRPr="007B43CA" w:rsidRDefault="00804DF0" w:rsidP="00804DF0">
      <w:pPr>
        <w:rPr>
          <w:rFonts w:ascii="Calibri" w:hAnsi="Calibri"/>
          <w:color w:val="000000" w:themeColor="text1"/>
        </w:rPr>
      </w:pPr>
    </w:p>
    <w:p w14:paraId="7BB3DAF3" w14:textId="77777777" w:rsidR="00804DF0" w:rsidRPr="007B43CA" w:rsidRDefault="00804DF0" w:rsidP="00804DF0">
      <w:pPr>
        <w:rPr>
          <w:rFonts w:ascii="Calibri" w:hAnsi="Calibri"/>
          <w:color w:val="000000" w:themeColor="text1"/>
        </w:rPr>
      </w:pPr>
    </w:p>
    <w:p w14:paraId="3DE39822" w14:textId="77777777" w:rsidR="00804DF0" w:rsidRPr="007B43CA" w:rsidRDefault="00804DF0" w:rsidP="00804DF0">
      <w:pPr>
        <w:rPr>
          <w:rFonts w:ascii="Calibri" w:hAnsi="Calibri"/>
          <w:color w:val="000000" w:themeColor="text1"/>
        </w:rPr>
      </w:pPr>
    </w:p>
    <w:p w14:paraId="5F5033EE" w14:textId="77777777" w:rsidR="007E0380" w:rsidRPr="007B43CA" w:rsidRDefault="007E0380" w:rsidP="00804DF0">
      <w:pPr>
        <w:rPr>
          <w:color w:val="000000" w:themeColor="text1"/>
        </w:rPr>
      </w:pPr>
    </w:p>
    <w:sectPr w:rsidR="007E0380" w:rsidRPr="007B43CA" w:rsidSect="008271F3">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7F81"/>
    <w:multiLevelType w:val="hybridMultilevel"/>
    <w:tmpl w:val="04408B9E"/>
    <w:lvl w:ilvl="0" w:tplc="040B0011">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D860B48"/>
    <w:multiLevelType w:val="hybridMultilevel"/>
    <w:tmpl w:val="A734E7D6"/>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460C7B30"/>
    <w:multiLevelType w:val="hybridMultilevel"/>
    <w:tmpl w:val="FCA27AA6"/>
    <w:lvl w:ilvl="0" w:tplc="6678864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2442754"/>
    <w:multiLevelType w:val="hybridMultilevel"/>
    <w:tmpl w:val="36443848"/>
    <w:lvl w:ilvl="0" w:tplc="4BEC34AC">
      <w:start w:val="1"/>
      <w:numFmt w:val="lowerLetter"/>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4" w15:restartNumberingAfterBreak="0">
    <w:nsid w:val="6AEF2864"/>
    <w:multiLevelType w:val="hybridMultilevel"/>
    <w:tmpl w:val="37426BE4"/>
    <w:lvl w:ilvl="0" w:tplc="A68A698A">
      <w:start w:val="1"/>
      <w:numFmt w:val="lowerLetter"/>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5" w15:restartNumberingAfterBreak="0">
    <w:nsid w:val="7EE26D40"/>
    <w:multiLevelType w:val="hybridMultilevel"/>
    <w:tmpl w:val="9416B06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3277562">
    <w:abstractNumId w:val="5"/>
  </w:num>
  <w:num w:numId="2" w16cid:durableId="2055542724">
    <w:abstractNumId w:val="3"/>
  </w:num>
  <w:num w:numId="3" w16cid:durableId="645090867">
    <w:abstractNumId w:val="1"/>
  </w:num>
  <w:num w:numId="4" w16cid:durableId="5596064">
    <w:abstractNumId w:val="4"/>
  </w:num>
  <w:num w:numId="5" w16cid:durableId="1137524814">
    <w:abstractNumId w:val="2"/>
  </w:num>
  <w:num w:numId="6" w16cid:durableId="83322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F0"/>
    <w:rsid w:val="000103EF"/>
    <w:rsid w:val="0005762C"/>
    <w:rsid w:val="000732E4"/>
    <w:rsid w:val="00114CFE"/>
    <w:rsid w:val="00173D8C"/>
    <w:rsid w:val="001E1A49"/>
    <w:rsid w:val="003024D0"/>
    <w:rsid w:val="0036788E"/>
    <w:rsid w:val="0041292D"/>
    <w:rsid w:val="004246CE"/>
    <w:rsid w:val="004C11BD"/>
    <w:rsid w:val="005941A4"/>
    <w:rsid w:val="005A46B7"/>
    <w:rsid w:val="005A521E"/>
    <w:rsid w:val="005C79F9"/>
    <w:rsid w:val="005F110D"/>
    <w:rsid w:val="006E105E"/>
    <w:rsid w:val="007039C6"/>
    <w:rsid w:val="007B43CA"/>
    <w:rsid w:val="007E0380"/>
    <w:rsid w:val="00804DF0"/>
    <w:rsid w:val="008271F3"/>
    <w:rsid w:val="00832864"/>
    <w:rsid w:val="008708D0"/>
    <w:rsid w:val="008820AB"/>
    <w:rsid w:val="008A0255"/>
    <w:rsid w:val="008E774F"/>
    <w:rsid w:val="00A7380D"/>
    <w:rsid w:val="00AB11FC"/>
    <w:rsid w:val="00C05A58"/>
    <w:rsid w:val="00CD1CCC"/>
    <w:rsid w:val="00CE08E7"/>
    <w:rsid w:val="00D459F1"/>
    <w:rsid w:val="00DB573D"/>
    <w:rsid w:val="00DE353A"/>
    <w:rsid w:val="00E25E4F"/>
    <w:rsid w:val="00EF6A69"/>
    <w:rsid w:val="00FC618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D8B1D"/>
  <w14:defaultImageDpi w14:val="300"/>
  <w15:docId w15:val="{76753775-581F-514C-AE42-D8C1BA37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04DF0"/>
    <w:pPr>
      <w:spacing w:line="360" w:lineRule="auto"/>
    </w:pPr>
    <w:rPr>
      <w:rFonts w:ascii="Times New Roman" w:eastAsia="Calibri" w:hAnsi="Times New Roman" w:cs="Times New Roman"/>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paragraph" w:styleId="Seliteteksti">
    <w:name w:val="Balloon Text"/>
    <w:basedOn w:val="Normaali"/>
    <w:link w:val="SelitetekstiChar"/>
    <w:uiPriority w:val="99"/>
    <w:semiHidden/>
    <w:unhideWhenUsed/>
    <w:rsid w:val="00804DF0"/>
    <w:rPr>
      <w:rFonts w:ascii="Lucida Grande" w:hAnsi="Lucida Grande" w:cs="Lucida Grande"/>
      <w:sz w:val="18"/>
      <w:szCs w:val="18"/>
    </w:rPr>
  </w:style>
  <w:style w:type="character" w:customStyle="1" w:styleId="SelitetekstiChar">
    <w:name w:val="Seliteteksti Char"/>
    <w:basedOn w:val="Kappaleenoletusfontti1"/>
    <w:link w:val="Seliteteksti"/>
    <w:uiPriority w:val="99"/>
    <w:semiHidden/>
    <w:rsid w:val="00804DF0"/>
    <w:rPr>
      <w:rFonts w:ascii="Lucida Grande" w:hAnsi="Lucida Grande" w:cs="Lucida Grande"/>
      <w:sz w:val="18"/>
      <w:szCs w:val="18"/>
    </w:rPr>
  </w:style>
  <w:style w:type="character" w:styleId="Hyperlinkki">
    <w:name w:val="Hyperlink"/>
    <w:unhideWhenUsed/>
    <w:rsid w:val="00804DF0"/>
    <w:rPr>
      <w:color w:val="0000FF"/>
      <w:u w:val="single"/>
    </w:rPr>
  </w:style>
  <w:style w:type="paragraph" w:styleId="Luettelokappale">
    <w:name w:val="List Paragraph"/>
    <w:basedOn w:val="Normaali"/>
    <w:uiPriority w:val="34"/>
    <w:qFormat/>
    <w:rsid w:val="00804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editointi@accfin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editointi@accfinland.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999</Words>
  <Characters>8092</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Koti</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Kinnunen</dc:creator>
  <cp:keywords/>
  <dc:description/>
  <cp:lastModifiedBy>Pekka Saukkola</cp:lastModifiedBy>
  <cp:revision>6</cp:revision>
  <dcterms:created xsi:type="dcterms:W3CDTF">2026-04-13T10:07:00Z</dcterms:created>
  <dcterms:modified xsi:type="dcterms:W3CDTF">2026-04-13T16:34:00Z</dcterms:modified>
</cp:coreProperties>
</file>